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AA5" w:rsidRPr="006E0AA5" w:rsidRDefault="006E0AA5" w:rsidP="006E0AA5">
      <w:pPr>
        <w:spacing w:before="100" w:beforeAutospacing="1" w:after="100" w:afterAutospacing="1" w:line="240" w:lineRule="auto"/>
        <w:jc w:val="center"/>
        <w:rPr>
          <w:rFonts w:ascii="Times New Roman" w:eastAsia="Times New Roman" w:hAnsi="Times New Roman" w:cs="Times New Roman"/>
          <w:b/>
          <w:bCs/>
          <w:sz w:val="24"/>
          <w:szCs w:val="24"/>
          <w:lang w:eastAsia="bg-BG"/>
        </w:rPr>
      </w:pPr>
      <w:r w:rsidRPr="006E0AA5">
        <w:rPr>
          <w:rFonts w:ascii="Times New Roman" w:eastAsia="Times New Roman" w:hAnsi="Times New Roman" w:cs="Times New Roman"/>
          <w:b/>
          <w:bCs/>
          <w:sz w:val="24"/>
          <w:szCs w:val="24"/>
          <w:lang w:eastAsia="bg-BG"/>
        </w:rPr>
        <w:t>BG-София</w:t>
      </w:r>
    </w:p>
    <w:p w:rsidR="006E0AA5" w:rsidRPr="006E0AA5" w:rsidRDefault="006E0AA5" w:rsidP="006E0AA5">
      <w:pPr>
        <w:spacing w:before="100" w:beforeAutospacing="1" w:after="100" w:afterAutospacing="1" w:line="240" w:lineRule="auto"/>
        <w:jc w:val="center"/>
        <w:rPr>
          <w:rFonts w:ascii="Times New Roman" w:eastAsia="Times New Roman" w:hAnsi="Times New Roman" w:cs="Times New Roman"/>
          <w:b/>
          <w:bCs/>
          <w:sz w:val="24"/>
          <w:szCs w:val="24"/>
          <w:lang w:eastAsia="bg-BG"/>
        </w:rPr>
      </w:pPr>
      <w:r w:rsidRPr="006E0AA5">
        <w:rPr>
          <w:rFonts w:ascii="Times New Roman" w:eastAsia="Times New Roman" w:hAnsi="Times New Roman" w:cs="Times New Roman"/>
          <w:b/>
          <w:bCs/>
          <w:sz w:val="24"/>
          <w:szCs w:val="24"/>
          <w:lang w:eastAsia="bg-BG"/>
        </w:rPr>
        <w:t>ПУБЛИЧНА ПОКАНА</w:t>
      </w:r>
    </w:p>
    <w:p w:rsidR="006E0AA5" w:rsidRPr="006E0AA5" w:rsidRDefault="006E0AA5" w:rsidP="006E0AA5">
      <w:pPr>
        <w:spacing w:after="0" w:line="240" w:lineRule="auto"/>
        <w:rPr>
          <w:rFonts w:ascii="Times New Roman" w:eastAsia="Times New Roman" w:hAnsi="Times New Roman" w:cs="Times New Roman"/>
          <w:sz w:val="24"/>
          <w:szCs w:val="24"/>
          <w:lang w:eastAsia="bg-BG"/>
        </w:rPr>
      </w:pPr>
    </w:p>
    <w:p w:rsidR="006E0AA5" w:rsidRPr="006E0AA5" w:rsidRDefault="006E0AA5" w:rsidP="006E0AA5">
      <w:pPr>
        <w:spacing w:before="100" w:beforeAutospacing="1" w:after="100" w:afterAutospacing="1" w:line="240" w:lineRule="auto"/>
        <w:rPr>
          <w:rFonts w:ascii="Times New Roman" w:eastAsia="Times New Roman" w:hAnsi="Times New Roman" w:cs="Times New Roman"/>
          <w:sz w:val="24"/>
          <w:szCs w:val="24"/>
          <w:lang w:eastAsia="bg-BG"/>
        </w:rPr>
      </w:pPr>
      <w:r w:rsidRPr="006E0AA5">
        <w:rPr>
          <w:rFonts w:ascii="Times New Roman" w:eastAsia="Times New Roman" w:hAnsi="Times New Roman" w:cs="Times New Roman"/>
          <w:sz w:val="24"/>
          <w:szCs w:val="24"/>
          <w:lang w:eastAsia="bg-BG"/>
        </w:rPr>
        <w:t>ВЪЗЛОЖИТЕЛ:</w:t>
      </w:r>
    </w:p>
    <w:p w:rsidR="006E0AA5" w:rsidRPr="006E0AA5" w:rsidRDefault="006E0AA5" w:rsidP="006E0AA5">
      <w:pPr>
        <w:spacing w:before="100" w:beforeAutospacing="1" w:after="100" w:afterAutospacing="1" w:line="240" w:lineRule="auto"/>
        <w:rPr>
          <w:rFonts w:ascii="Times New Roman" w:eastAsia="Times New Roman" w:hAnsi="Times New Roman" w:cs="Times New Roman"/>
          <w:sz w:val="24"/>
          <w:szCs w:val="24"/>
          <w:lang w:eastAsia="bg-BG"/>
        </w:rPr>
      </w:pPr>
      <w:r w:rsidRPr="006E0AA5">
        <w:rPr>
          <w:rFonts w:ascii="Times New Roman" w:eastAsia="Times New Roman" w:hAnsi="Times New Roman" w:cs="Times New Roman"/>
          <w:sz w:val="24"/>
          <w:szCs w:val="24"/>
          <w:lang w:eastAsia="bg-BG"/>
        </w:rPr>
        <w:t xml:space="preserve">Университет за национално и световно стопанство, Студентски град "Христо Ботев", ул."Осми декември", За: Цветанка Торбова, Република България 1700, София, Тел.: 02 8195377, E-mail: </w:t>
      </w:r>
      <w:hyperlink r:id="rId5" w:history="1">
        <w:r w:rsidRPr="006E0AA5">
          <w:rPr>
            <w:rFonts w:ascii="Times New Roman" w:eastAsia="Times New Roman" w:hAnsi="Times New Roman" w:cs="Times New Roman"/>
            <w:color w:val="0000FF"/>
            <w:sz w:val="24"/>
            <w:szCs w:val="24"/>
            <w:u w:val="single"/>
            <w:lang w:eastAsia="bg-BG"/>
          </w:rPr>
          <w:t>torbova@unwe.bg</w:t>
        </w:r>
      </w:hyperlink>
      <w:r w:rsidRPr="006E0AA5">
        <w:rPr>
          <w:rFonts w:ascii="Times New Roman" w:eastAsia="Times New Roman" w:hAnsi="Times New Roman" w:cs="Times New Roman"/>
          <w:sz w:val="24"/>
          <w:szCs w:val="24"/>
          <w:lang w:eastAsia="bg-BG"/>
        </w:rPr>
        <w:t>, Факс: 02 8195516</w:t>
      </w:r>
    </w:p>
    <w:p w:rsidR="006E0AA5" w:rsidRPr="006E0AA5" w:rsidRDefault="006E0AA5" w:rsidP="006E0AA5">
      <w:pPr>
        <w:spacing w:after="0" w:line="240" w:lineRule="auto"/>
        <w:rPr>
          <w:rFonts w:ascii="Times New Roman" w:eastAsia="Times New Roman" w:hAnsi="Times New Roman" w:cs="Times New Roman"/>
          <w:sz w:val="24"/>
          <w:szCs w:val="24"/>
          <w:lang w:eastAsia="bg-BG"/>
        </w:rPr>
      </w:pPr>
      <w:r w:rsidRPr="006E0AA5">
        <w:rPr>
          <w:rFonts w:ascii="Times New Roman" w:eastAsia="Times New Roman" w:hAnsi="Times New Roman" w:cs="Times New Roman"/>
          <w:sz w:val="24"/>
          <w:szCs w:val="24"/>
          <w:lang w:eastAsia="bg-BG"/>
        </w:rPr>
        <w:t>Място/места за контакт: Сектор "Обществени поръчки и търгове"</w:t>
      </w:r>
    </w:p>
    <w:p w:rsidR="006E0AA5" w:rsidRPr="006E0AA5" w:rsidRDefault="006E0AA5" w:rsidP="006E0AA5">
      <w:pPr>
        <w:spacing w:before="100" w:beforeAutospacing="1" w:after="100" w:afterAutospacing="1" w:line="240" w:lineRule="auto"/>
        <w:rPr>
          <w:rFonts w:ascii="Times New Roman" w:eastAsia="Times New Roman" w:hAnsi="Times New Roman" w:cs="Times New Roman"/>
          <w:sz w:val="24"/>
          <w:szCs w:val="24"/>
          <w:lang w:eastAsia="bg-BG"/>
        </w:rPr>
      </w:pPr>
      <w:r w:rsidRPr="006E0AA5">
        <w:rPr>
          <w:rFonts w:ascii="Times New Roman" w:eastAsia="Times New Roman" w:hAnsi="Times New Roman" w:cs="Times New Roman"/>
          <w:sz w:val="24"/>
          <w:szCs w:val="24"/>
          <w:lang w:eastAsia="bg-BG"/>
        </w:rPr>
        <w:t>Интернет адрес/и:</w:t>
      </w:r>
    </w:p>
    <w:p w:rsidR="006E0AA5" w:rsidRPr="006E0AA5" w:rsidRDefault="006E0AA5" w:rsidP="006E0AA5">
      <w:pPr>
        <w:spacing w:before="100" w:beforeAutospacing="1" w:after="100" w:afterAutospacing="1" w:line="240" w:lineRule="auto"/>
        <w:rPr>
          <w:rFonts w:ascii="Times New Roman" w:eastAsia="Times New Roman" w:hAnsi="Times New Roman" w:cs="Times New Roman"/>
          <w:sz w:val="24"/>
          <w:szCs w:val="24"/>
          <w:lang w:eastAsia="bg-BG"/>
        </w:rPr>
      </w:pPr>
      <w:r w:rsidRPr="006E0AA5">
        <w:rPr>
          <w:rFonts w:ascii="Times New Roman" w:eastAsia="Times New Roman" w:hAnsi="Times New Roman" w:cs="Times New Roman"/>
          <w:sz w:val="24"/>
          <w:szCs w:val="24"/>
          <w:lang w:eastAsia="bg-BG"/>
        </w:rPr>
        <w:t xml:space="preserve">Основен адрес на възлагащия орган/възложителя: </w:t>
      </w:r>
      <w:hyperlink r:id="rId6" w:history="1">
        <w:r w:rsidRPr="006E0AA5">
          <w:rPr>
            <w:rFonts w:ascii="Times New Roman" w:eastAsia="Times New Roman" w:hAnsi="Times New Roman" w:cs="Times New Roman"/>
            <w:color w:val="0000FF"/>
            <w:sz w:val="24"/>
            <w:szCs w:val="24"/>
            <w:u w:val="single"/>
            <w:lang w:eastAsia="bg-BG"/>
          </w:rPr>
          <w:t>www.unwe.bg</w:t>
        </w:r>
      </w:hyperlink>
      <w:r w:rsidRPr="006E0AA5">
        <w:rPr>
          <w:rFonts w:ascii="Times New Roman" w:eastAsia="Times New Roman" w:hAnsi="Times New Roman" w:cs="Times New Roman"/>
          <w:sz w:val="24"/>
          <w:szCs w:val="24"/>
          <w:lang w:eastAsia="bg-BG"/>
        </w:rPr>
        <w:t>.</w:t>
      </w:r>
    </w:p>
    <w:p w:rsidR="006E0AA5" w:rsidRPr="006E0AA5" w:rsidRDefault="006E0AA5" w:rsidP="006E0AA5">
      <w:pPr>
        <w:spacing w:before="100" w:beforeAutospacing="1" w:after="100" w:afterAutospacing="1" w:line="240" w:lineRule="auto"/>
        <w:rPr>
          <w:rFonts w:ascii="Times New Roman" w:eastAsia="Times New Roman" w:hAnsi="Times New Roman" w:cs="Times New Roman"/>
          <w:sz w:val="24"/>
          <w:szCs w:val="24"/>
          <w:lang w:eastAsia="bg-BG"/>
        </w:rPr>
      </w:pPr>
      <w:r w:rsidRPr="006E0AA5">
        <w:rPr>
          <w:rFonts w:ascii="Times New Roman" w:eastAsia="Times New Roman" w:hAnsi="Times New Roman" w:cs="Times New Roman"/>
          <w:sz w:val="24"/>
          <w:szCs w:val="24"/>
          <w:lang w:eastAsia="bg-BG"/>
        </w:rPr>
        <w:t xml:space="preserve">Адрес на профила на купувача: </w:t>
      </w:r>
      <w:hyperlink r:id="rId7" w:history="1">
        <w:r w:rsidRPr="006E0AA5">
          <w:rPr>
            <w:rFonts w:ascii="Times New Roman" w:eastAsia="Times New Roman" w:hAnsi="Times New Roman" w:cs="Times New Roman"/>
            <w:color w:val="0000FF"/>
            <w:sz w:val="24"/>
            <w:szCs w:val="24"/>
            <w:u w:val="single"/>
            <w:lang w:eastAsia="bg-BG"/>
          </w:rPr>
          <w:t>http://zop.unwe.bg/Document?folderId=30</w:t>
        </w:r>
      </w:hyperlink>
      <w:r w:rsidRPr="006E0AA5">
        <w:rPr>
          <w:rFonts w:ascii="Times New Roman" w:eastAsia="Times New Roman" w:hAnsi="Times New Roman" w:cs="Times New Roman"/>
          <w:sz w:val="24"/>
          <w:szCs w:val="24"/>
          <w:lang w:eastAsia="bg-BG"/>
        </w:rPr>
        <w:t>.</w:t>
      </w:r>
    </w:p>
    <w:p w:rsidR="006E0AA5" w:rsidRPr="006E0AA5" w:rsidRDefault="006E0AA5" w:rsidP="006E0AA5">
      <w:pPr>
        <w:spacing w:after="0" w:line="240" w:lineRule="auto"/>
        <w:rPr>
          <w:rFonts w:ascii="Times New Roman" w:eastAsia="Times New Roman" w:hAnsi="Times New Roman" w:cs="Times New Roman"/>
          <w:sz w:val="24"/>
          <w:szCs w:val="24"/>
          <w:lang w:eastAsia="bg-BG"/>
        </w:rPr>
      </w:pPr>
    </w:p>
    <w:p w:rsidR="006E0AA5" w:rsidRPr="006E0AA5" w:rsidRDefault="006E0AA5" w:rsidP="006E0AA5">
      <w:pPr>
        <w:spacing w:before="100" w:beforeAutospacing="1" w:after="100" w:afterAutospacing="1" w:line="240" w:lineRule="auto"/>
        <w:rPr>
          <w:rFonts w:ascii="Times New Roman" w:eastAsia="Times New Roman" w:hAnsi="Times New Roman" w:cs="Times New Roman"/>
          <w:sz w:val="24"/>
          <w:szCs w:val="24"/>
          <w:lang w:eastAsia="bg-BG"/>
        </w:rPr>
      </w:pPr>
      <w:r w:rsidRPr="006E0AA5">
        <w:rPr>
          <w:rFonts w:ascii="Times New Roman" w:eastAsia="Times New Roman" w:hAnsi="Times New Roman" w:cs="Times New Roman"/>
          <w:sz w:val="24"/>
          <w:szCs w:val="24"/>
          <w:lang w:eastAsia="bg-BG"/>
        </w:rPr>
        <w:t>ОБЕКТ НА ПОРЪЧКАТА:</w:t>
      </w:r>
    </w:p>
    <w:p w:rsidR="006E0AA5" w:rsidRPr="006E0AA5" w:rsidRDefault="006E0AA5" w:rsidP="006E0AA5">
      <w:pPr>
        <w:spacing w:after="0" w:line="240" w:lineRule="auto"/>
        <w:rPr>
          <w:rFonts w:ascii="Times New Roman" w:eastAsia="Times New Roman" w:hAnsi="Times New Roman" w:cs="Times New Roman"/>
          <w:sz w:val="24"/>
          <w:szCs w:val="24"/>
          <w:lang w:eastAsia="bg-BG"/>
        </w:rPr>
      </w:pPr>
      <w:r w:rsidRPr="006E0AA5">
        <w:rPr>
          <w:rFonts w:ascii="Times New Roman" w:eastAsia="Times New Roman" w:hAnsi="Times New Roman" w:cs="Times New Roman"/>
          <w:sz w:val="24"/>
          <w:szCs w:val="24"/>
          <w:lang w:eastAsia="bg-BG"/>
        </w:rPr>
        <w:t>Услуги</w:t>
      </w:r>
    </w:p>
    <w:p w:rsidR="006E0AA5" w:rsidRPr="006E0AA5" w:rsidRDefault="006E0AA5" w:rsidP="006E0AA5">
      <w:pPr>
        <w:spacing w:after="0" w:line="240" w:lineRule="auto"/>
        <w:rPr>
          <w:rFonts w:ascii="Times New Roman" w:eastAsia="Times New Roman" w:hAnsi="Times New Roman" w:cs="Times New Roman"/>
          <w:sz w:val="24"/>
          <w:szCs w:val="24"/>
          <w:lang w:eastAsia="bg-BG"/>
        </w:rPr>
      </w:pPr>
    </w:p>
    <w:p w:rsidR="006E0AA5" w:rsidRPr="006E0AA5" w:rsidRDefault="006E0AA5" w:rsidP="006E0AA5">
      <w:pPr>
        <w:spacing w:before="100" w:beforeAutospacing="1" w:after="100" w:afterAutospacing="1" w:line="240" w:lineRule="auto"/>
        <w:rPr>
          <w:rFonts w:ascii="Times New Roman" w:eastAsia="Times New Roman" w:hAnsi="Times New Roman" w:cs="Times New Roman"/>
          <w:sz w:val="24"/>
          <w:szCs w:val="24"/>
          <w:lang w:eastAsia="bg-BG"/>
        </w:rPr>
      </w:pPr>
      <w:r w:rsidRPr="006E0AA5">
        <w:rPr>
          <w:rFonts w:ascii="Times New Roman" w:eastAsia="Times New Roman" w:hAnsi="Times New Roman" w:cs="Times New Roman"/>
          <w:sz w:val="24"/>
          <w:szCs w:val="24"/>
          <w:lang w:eastAsia="bg-BG"/>
        </w:rPr>
        <w:t>КРАТКО ОПИСАНИЕ:</w:t>
      </w:r>
    </w:p>
    <w:p w:rsidR="006E0AA5" w:rsidRPr="006E0AA5" w:rsidRDefault="006E0AA5" w:rsidP="006E0AA5">
      <w:pPr>
        <w:spacing w:after="0" w:line="240" w:lineRule="auto"/>
        <w:rPr>
          <w:rFonts w:ascii="Times New Roman" w:eastAsia="Times New Roman" w:hAnsi="Times New Roman" w:cs="Times New Roman"/>
          <w:sz w:val="24"/>
          <w:szCs w:val="24"/>
          <w:lang w:eastAsia="bg-BG"/>
        </w:rPr>
      </w:pPr>
      <w:r w:rsidRPr="006E0AA5">
        <w:rPr>
          <w:rFonts w:ascii="Times New Roman" w:eastAsia="Times New Roman" w:hAnsi="Times New Roman" w:cs="Times New Roman"/>
          <w:sz w:val="24"/>
          <w:szCs w:val="24"/>
          <w:lang w:eastAsia="bg-BG"/>
        </w:rPr>
        <w:t>Обезценка на класове активи на УНСС, РЦДО - гр.Хасково и П"ССО" към УНСС с три обособени позиции: Обособена позиция 1 " Обезценка на класове активи на УНСС" - прогнозна стойност - 10 000,00 лв. Обособена позиция 2 " Обезценка на класове активи на П"ССО" към УНСС" - прогнозна стойност - 40 000,00 лв. Обособена позиция 3 " Обезценка на класове активи на РЦДО-гр.Хасково" - прогнозна стойност - 250,00 лв.</w:t>
      </w:r>
    </w:p>
    <w:p w:rsidR="006E0AA5" w:rsidRPr="006E0AA5" w:rsidRDefault="006E0AA5" w:rsidP="006E0AA5">
      <w:pPr>
        <w:spacing w:after="0" w:line="240" w:lineRule="auto"/>
        <w:rPr>
          <w:rFonts w:ascii="Times New Roman" w:eastAsia="Times New Roman" w:hAnsi="Times New Roman" w:cs="Times New Roman"/>
          <w:sz w:val="24"/>
          <w:szCs w:val="24"/>
          <w:lang w:eastAsia="bg-BG"/>
        </w:rPr>
      </w:pPr>
    </w:p>
    <w:p w:rsidR="006E0AA5" w:rsidRPr="006E0AA5" w:rsidRDefault="006E0AA5" w:rsidP="006E0AA5">
      <w:pPr>
        <w:spacing w:before="100" w:beforeAutospacing="1" w:after="100" w:afterAutospacing="1" w:line="240" w:lineRule="auto"/>
        <w:rPr>
          <w:rFonts w:ascii="Times New Roman" w:eastAsia="Times New Roman" w:hAnsi="Times New Roman" w:cs="Times New Roman"/>
          <w:sz w:val="24"/>
          <w:szCs w:val="24"/>
          <w:lang w:eastAsia="bg-BG"/>
        </w:rPr>
      </w:pPr>
      <w:r w:rsidRPr="006E0AA5">
        <w:rPr>
          <w:rFonts w:ascii="Times New Roman" w:eastAsia="Times New Roman" w:hAnsi="Times New Roman" w:cs="Times New Roman"/>
          <w:sz w:val="24"/>
          <w:szCs w:val="24"/>
          <w:lang w:eastAsia="bg-BG"/>
        </w:rPr>
        <w:t>КОД СЪГЛАСНО ОБЩИЯ ТЕРМИНОЛОГИЧЕН РЕЧНИК (CPV):</w:t>
      </w:r>
    </w:p>
    <w:p w:rsidR="006E0AA5" w:rsidRPr="006E0AA5" w:rsidRDefault="006E0AA5" w:rsidP="006E0AA5">
      <w:pPr>
        <w:spacing w:before="100" w:beforeAutospacing="1" w:after="100" w:afterAutospacing="1" w:line="240" w:lineRule="auto"/>
        <w:rPr>
          <w:rFonts w:ascii="Times New Roman" w:eastAsia="Times New Roman" w:hAnsi="Times New Roman" w:cs="Times New Roman"/>
          <w:sz w:val="24"/>
          <w:szCs w:val="24"/>
          <w:lang w:eastAsia="bg-BG"/>
        </w:rPr>
      </w:pPr>
      <w:r w:rsidRPr="006E0AA5">
        <w:rPr>
          <w:rFonts w:ascii="Times New Roman" w:eastAsia="Times New Roman" w:hAnsi="Times New Roman" w:cs="Times New Roman"/>
          <w:sz w:val="24"/>
          <w:szCs w:val="24"/>
          <w:lang w:eastAsia="bg-BG"/>
        </w:rPr>
        <w:t>66600000</w:t>
      </w:r>
    </w:p>
    <w:p w:rsidR="006E0AA5" w:rsidRPr="006E0AA5" w:rsidRDefault="006E0AA5" w:rsidP="006E0AA5">
      <w:pPr>
        <w:spacing w:before="100" w:beforeAutospacing="1" w:after="100" w:afterAutospacing="1" w:line="240" w:lineRule="auto"/>
        <w:rPr>
          <w:rFonts w:ascii="Times New Roman" w:eastAsia="Times New Roman" w:hAnsi="Times New Roman" w:cs="Times New Roman"/>
          <w:sz w:val="24"/>
          <w:szCs w:val="24"/>
          <w:lang w:eastAsia="bg-BG"/>
        </w:rPr>
      </w:pPr>
      <w:r w:rsidRPr="006E0AA5">
        <w:rPr>
          <w:rFonts w:ascii="Times New Roman" w:eastAsia="Times New Roman" w:hAnsi="Times New Roman" w:cs="Times New Roman"/>
          <w:b/>
          <w:bCs/>
          <w:sz w:val="24"/>
          <w:szCs w:val="24"/>
          <w:lang w:eastAsia="bg-BG"/>
        </w:rPr>
        <w:t>Описание:</w:t>
      </w:r>
    </w:p>
    <w:p w:rsidR="006E0AA5" w:rsidRPr="006E0AA5" w:rsidRDefault="006E0AA5" w:rsidP="006E0AA5">
      <w:pPr>
        <w:spacing w:after="0" w:line="240" w:lineRule="auto"/>
        <w:rPr>
          <w:rFonts w:ascii="Times New Roman" w:eastAsia="Times New Roman" w:hAnsi="Times New Roman" w:cs="Times New Roman"/>
          <w:sz w:val="24"/>
          <w:szCs w:val="24"/>
          <w:lang w:eastAsia="bg-BG"/>
        </w:rPr>
      </w:pPr>
      <w:r w:rsidRPr="006E0AA5">
        <w:rPr>
          <w:rFonts w:ascii="Times New Roman" w:eastAsia="Times New Roman" w:hAnsi="Times New Roman" w:cs="Times New Roman"/>
          <w:sz w:val="24"/>
          <w:szCs w:val="24"/>
          <w:lang w:eastAsia="bg-BG"/>
        </w:rPr>
        <w:t xml:space="preserve">Услуги по управление на активи </w:t>
      </w:r>
    </w:p>
    <w:p w:rsidR="006E0AA5" w:rsidRPr="006E0AA5" w:rsidRDefault="006E0AA5" w:rsidP="006E0AA5">
      <w:pPr>
        <w:spacing w:after="0" w:line="240" w:lineRule="auto"/>
        <w:rPr>
          <w:rFonts w:ascii="Times New Roman" w:eastAsia="Times New Roman" w:hAnsi="Times New Roman" w:cs="Times New Roman"/>
          <w:sz w:val="24"/>
          <w:szCs w:val="24"/>
          <w:lang w:eastAsia="bg-BG"/>
        </w:rPr>
      </w:pPr>
    </w:p>
    <w:p w:rsidR="006E0AA5" w:rsidRPr="006E0AA5" w:rsidRDefault="006E0AA5" w:rsidP="006E0AA5">
      <w:pPr>
        <w:spacing w:before="100" w:beforeAutospacing="1" w:after="100" w:afterAutospacing="1" w:line="240" w:lineRule="auto"/>
        <w:rPr>
          <w:rFonts w:ascii="Times New Roman" w:eastAsia="Times New Roman" w:hAnsi="Times New Roman" w:cs="Times New Roman"/>
          <w:sz w:val="24"/>
          <w:szCs w:val="24"/>
          <w:lang w:eastAsia="bg-BG"/>
        </w:rPr>
      </w:pPr>
      <w:r w:rsidRPr="006E0AA5">
        <w:rPr>
          <w:rFonts w:ascii="Times New Roman" w:eastAsia="Times New Roman" w:hAnsi="Times New Roman" w:cs="Times New Roman"/>
          <w:sz w:val="24"/>
          <w:szCs w:val="24"/>
          <w:lang w:eastAsia="bg-BG"/>
        </w:rPr>
        <w:t>КОЛИЧЕСТВО ИЛИ ОБЕМ:</w:t>
      </w:r>
    </w:p>
    <w:p w:rsidR="006E0AA5" w:rsidRPr="006E0AA5" w:rsidRDefault="006E0AA5" w:rsidP="006E0AA5">
      <w:pPr>
        <w:spacing w:after="0" w:line="240" w:lineRule="auto"/>
        <w:rPr>
          <w:rFonts w:ascii="Times New Roman" w:eastAsia="Times New Roman" w:hAnsi="Times New Roman" w:cs="Times New Roman"/>
          <w:sz w:val="24"/>
          <w:szCs w:val="24"/>
          <w:lang w:eastAsia="bg-BG"/>
        </w:rPr>
      </w:pPr>
      <w:r w:rsidRPr="006E0AA5">
        <w:rPr>
          <w:rFonts w:ascii="Times New Roman" w:eastAsia="Times New Roman" w:hAnsi="Times New Roman" w:cs="Times New Roman"/>
          <w:sz w:val="24"/>
          <w:szCs w:val="24"/>
          <w:lang w:eastAsia="bg-BG"/>
        </w:rPr>
        <w:t>Съгласно технически задания и проект на договори за трите обособени позиции , публикувани на официалния сайт на Възложителя: http://zop.unwe.bg/Document?folderId=30</w:t>
      </w:r>
    </w:p>
    <w:p w:rsidR="006E0AA5" w:rsidRPr="006E0AA5" w:rsidRDefault="006E0AA5" w:rsidP="006E0AA5">
      <w:pPr>
        <w:spacing w:after="0" w:line="240" w:lineRule="auto"/>
        <w:rPr>
          <w:rFonts w:ascii="Times New Roman" w:eastAsia="Times New Roman" w:hAnsi="Times New Roman" w:cs="Times New Roman"/>
          <w:sz w:val="24"/>
          <w:szCs w:val="24"/>
          <w:lang w:eastAsia="bg-BG"/>
        </w:rPr>
      </w:pPr>
    </w:p>
    <w:p w:rsidR="006E0AA5" w:rsidRPr="006E0AA5" w:rsidRDefault="006E0AA5" w:rsidP="006E0AA5">
      <w:pPr>
        <w:spacing w:before="100" w:beforeAutospacing="1" w:after="100" w:afterAutospacing="1" w:line="240" w:lineRule="auto"/>
        <w:rPr>
          <w:rFonts w:ascii="Times New Roman" w:eastAsia="Times New Roman" w:hAnsi="Times New Roman" w:cs="Times New Roman"/>
          <w:sz w:val="24"/>
          <w:szCs w:val="24"/>
          <w:lang w:eastAsia="bg-BG"/>
        </w:rPr>
      </w:pPr>
      <w:r w:rsidRPr="006E0AA5">
        <w:rPr>
          <w:rFonts w:ascii="Times New Roman" w:eastAsia="Times New Roman" w:hAnsi="Times New Roman" w:cs="Times New Roman"/>
          <w:sz w:val="24"/>
          <w:szCs w:val="24"/>
          <w:lang w:eastAsia="bg-BG"/>
        </w:rPr>
        <w:t>ПРОГНОЗНА СТОЙНОСТ:</w:t>
      </w:r>
    </w:p>
    <w:p w:rsidR="006E0AA5" w:rsidRPr="006E0AA5" w:rsidRDefault="006E0AA5" w:rsidP="006E0AA5">
      <w:pPr>
        <w:spacing w:after="0" w:line="240" w:lineRule="auto"/>
        <w:rPr>
          <w:rFonts w:ascii="Times New Roman" w:eastAsia="Times New Roman" w:hAnsi="Times New Roman" w:cs="Times New Roman"/>
          <w:sz w:val="24"/>
          <w:szCs w:val="24"/>
          <w:lang w:eastAsia="bg-BG"/>
        </w:rPr>
      </w:pPr>
      <w:r w:rsidRPr="006E0AA5">
        <w:rPr>
          <w:rFonts w:ascii="Times New Roman" w:eastAsia="Times New Roman" w:hAnsi="Times New Roman" w:cs="Times New Roman"/>
          <w:sz w:val="24"/>
          <w:szCs w:val="24"/>
          <w:lang w:eastAsia="bg-BG"/>
        </w:rPr>
        <w:t>50250 BGN</w:t>
      </w:r>
    </w:p>
    <w:p w:rsidR="006E0AA5" w:rsidRPr="006E0AA5" w:rsidRDefault="006E0AA5" w:rsidP="006E0AA5">
      <w:pPr>
        <w:spacing w:after="0" w:line="240" w:lineRule="auto"/>
        <w:rPr>
          <w:rFonts w:ascii="Times New Roman" w:eastAsia="Times New Roman" w:hAnsi="Times New Roman" w:cs="Times New Roman"/>
          <w:sz w:val="24"/>
          <w:szCs w:val="24"/>
          <w:lang w:eastAsia="bg-BG"/>
        </w:rPr>
      </w:pPr>
    </w:p>
    <w:p w:rsidR="006E0AA5" w:rsidRPr="006E0AA5" w:rsidRDefault="006E0AA5" w:rsidP="006E0AA5">
      <w:pPr>
        <w:spacing w:before="100" w:beforeAutospacing="1" w:after="100" w:afterAutospacing="1" w:line="240" w:lineRule="auto"/>
        <w:rPr>
          <w:rFonts w:ascii="Times New Roman" w:eastAsia="Times New Roman" w:hAnsi="Times New Roman" w:cs="Times New Roman"/>
          <w:sz w:val="24"/>
          <w:szCs w:val="24"/>
          <w:lang w:eastAsia="bg-BG"/>
        </w:rPr>
      </w:pPr>
      <w:r w:rsidRPr="006E0AA5">
        <w:rPr>
          <w:rFonts w:ascii="Times New Roman" w:eastAsia="Times New Roman" w:hAnsi="Times New Roman" w:cs="Times New Roman"/>
          <w:sz w:val="24"/>
          <w:szCs w:val="24"/>
          <w:lang w:eastAsia="bg-BG"/>
        </w:rPr>
        <w:t>МЯСТО НА ИЗПЪЛНЕНИЕ НА ПОРЪЧКАТА:</w:t>
      </w:r>
    </w:p>
    <w:p w:rsidR="006E0AA5" w:rsidRPr="006E0AA5" w:rsidRDefault="006E0AA5" w:rsidP="006E0AA5">
      <w:pPr>
        <w:spacing w:after="0" w:line="240" w:lineRule="auto"/>
        <w:rPr>
          <w:rFonts w:ascii="Times New Roman" w:eastAsia="Times New Roman" w:hAnsi="Times New Roman" w:cs="Times New Roman"/>
          <w:sz w:val="24"/>
          <w:szCs w:val="24"/>
          <w:lang w:eastAsia="bg-BG"/>
        </w:rPr>
      </w:pPr>
      <w:r w:rsidRPr="006E0AA5">
        <w:rPr>
          <w:rFonts w:ascii="Times New Roman" w:eastAsia="Times New Roman" w:hAnsi="Times New Roman" w:cs="Times New Roman"/>
          <w:sz w:val="24"/>
          <w:szCs w:val="24"/>
          <w:lang w:eastAsia="bg-BG"/>
        </w:rPr>
        <w:t>УНСС - гр.София, П"ССО" към УНСС - гр.София, РЦДО-гр.Хасково</w:t>
      </w:r>
    </w:p>
    <w:p w:rsidR="006E0AA5" w:rsidRPr="006E0AA5" w:rsidRDefault="006E0AA5" w:rsidP="006E0AA5">
      <w:pPr>
        <w:spacing w:after="0" w:line="240" w:lineRule="auto"/>
        <w:rPr>
          <w:rFonts w:ascii="Times New Roman" w:eastAsia="Times New Roman" w:hAnsi="Times New Roman" w:cs="Times New Roman"/>
          <w:sz w:val="24"/>
          <w:szCs w:val="24"/>
          <w:lang w:eastAsia="bg-BG"/>
        </w:rPr>
      </w:pPr>
    </w:p>
    <w:p w:rsidR="006E0AA5" w:rsidRPr="006E0AA5" w:rsidRDefault="006E0AA5" w:rsidP="006E0AA5">
      <w:pPr>
        <w:spacing w:before="100" w:beforeAutospacing="1" w:after="100" w:afterAutospacing="1" w:line="240" w:lineRule="auto"/>
        <w:rPr>
          <w:rFonts w:ascii="Times New Roman" w:eastAsia="Times New Roman" w:hAnsi="Times New Roman" w:cs="Times New Roman"/>
          <w:sz w:val="24"/>
          <w:szCs w:val="24"/>
          <w:lang w:eastAsia="bg-BG"/>
        </w:rPr>
      </w:pPr>
      <w:r w:rsidRPr="006E0AA5">
        <w:rPr>
          <w:rFonts w:ascii="Times New Roman" w:eastAsia="Times New Roman" w:hAnsi="Times New Roman" w:cs="Times New Roman"/>
          <w:sz w:val="24"/>
          <w:szCs w:val="24"/>
          <w:lang w:eastAsia="bg-BG"/>
        </w:rPr>
        <w:t>NUTS:</w:t>
      </w:r>
    </w:p>
    <w:p w:rsidR="006E0AA5" w:rsidRPr="006E0AA5" w:rsidRDefault="006E0AA5" w:rsidP="006E0AA5">
      <w:pPr>
        <w:spacing w:after="0" w:line="240" w:lineRule="auto"/>
        <w:rPr>
          <w:rFonts w:ascii="Times New Roman" w:eastAsia="Times New Roman" w:hAnsi="Times New Roman" w:cs="Times New Roman"/>
          <w:sz w:val="24"/>
          <w:szCs w:val="24"/>
          <w:lang w:eastAsia="bg-BG"/>
        </w:rPr>
      </w:pPr>
    </w:p>
    <w:p w:rsidR="006E0AA5" w:rsidRPr="006E0AA5" w:rsidRDefault="006E0AA5" w:rsidP="006E0AA5">
      <w:pPr>
        <w:spacing w:before="100" w:beforeAutospacing="1" w:after="100" w:afterAutospacing="1" w:line="240" w:lineRule="auto"/>
        <w:rPr>
          <w:rFonts w:ascii="Times New Roman" w:eastAsia="Times New Roman" w:hAnsi="Times New Roman" w:cs="Times New Roman"/>
          <w:sz w:val="24"/>
          <w:szCs w:val="24"/>
          <w:lang w:eastAsia="bg-BG"/>
        </w:rPr>
      </w:pPr>
      <w:r w:rsidRPr="006E0AA5">
        <w:rPr>
          <w:rFonts w:ascii="Times New Roman" w:eastAsia="Times New Roman" w:hAnsi="Times New Roman" w:cs="Times New Roman"/>
          <w:sz w:val="24"/>
          <w:szCs w:val="24"/>
          <w:lang w:eastAsia="bg-BG"/>
        </w:rPr>
        <w:t>ИЗИСКВАНИЯ ЗА ИЗПЪЛНЕНИЕ НА ПОРЪЧКАТА:</w:t>
      </w:r>
    </w:p>
    <w:p w:rsidR="006E0AA5" w:rsidRPr="006E0AA5" w:rsidRDefault="006E0AA5" w:rsidP="006E0AA5">
      <w:pPr>
        <w:spacing w:after="0" w:line="240" w:lineRule="auto"/>
        <w:rPr>
          <w:rFonts w:ascii="Times New Roman" w:eastAsia="Times New Roman" w:hAnsi="Times New Roman" w:cs="Times New Roman"/>
          <w:sz w:val="24"/>
          <w:szCs w:val="24"/>
          <w:lang w:eastAsia="bg-BG"/>
        </w:rPr>
      </w:pPr>
      <w:r w:rsidRPr="006E0AA5">
        <w:rPr>
          <w:rFonts w:ascii="Times New Roman" w:eastAsia="Times New Roman" w:hAnsi="Times New Roman" w:cs="Times New Roman"/>
          <w:sz w:val="24"/>
          <w:szCs w:val="24"/>
          <w:lang w:eastAsia="bg-BG"/>
        </w:rPr>
        <w:t>Съгласно технически задания и проект на договори за трите обособени позиции , публикувани на официалния сайт на Възложителя: http://zop.unwe.bg/Document?folderId=30 Срок на валидност на офертата – 120 дни от подаване на офертата.</w:t>
      </w:r>
    </w:p>
    <w:p w:rsidR="006E0AA5" w:rsidRPr="006E0AA5" w:rsidRDefault="006E0AA5" w:rsidP="006E0AA5">
      <w:pPr>
        <w:spacing w:after="0" w:line="240" w:lineRule="auto"/>
        <w:rPr>
          <w:rFonts w:ascii="Times New Roman" w:eastAsia="Times New Roman" w:hAnsi="Times New Roman" w:cs="Times New Roman"/>
          <w:sz w:val="24"/>
          <w:szCs w:val="24"/>
          <w:lang w:eastAsia="bg-BG"/>
        </w:rPr>
      </w:pPr>
    </w:p>
    <w:p w:rsidR="006E0AA5" w:rsidRPr="006E0AA5" w:rsidRDefault="006E0AA5" w:rsidP="006E0AA5">
      <w:pPr>
        <w:spacing w:before="100" w:beforeAutospacing="1" w:after="100" w:afterAutospacing="1" w:line="240" w:lineRule="auto"/>
        <w:rPr>
          <w:rFonts w:ascii="Times New Roman" w:eastAsia="Times New Roman" w:hAnsi="Times New Roman" w:cs="Times New Roman"/>
          <w:sz w:val="24"/>
          <w:szCs w:val="24"/>
          <w:lang w:eastAsia="bg-BG"/>
        </w:rPr>
      </w:pPr>
      <w:r w:rsidRPr="006E0AA5">
        <w:rPr>
          <w:rFonts w:ascii="Times New Roman" w:eastAsia="Times New Roman" w:hAnsi="Times New Roman" w:cs="Times New Roman"/>
          <w:sz w:val="24"/>
          <w:szCs w:val="24"/>
          <w:lang w:eastAsia="bg-BG"/>
        </w:rPr>
        <w:t>КРИТЕРИЙ ЗА ВЪЗЛАГАНЕ:</w:t>
      </w:r>
    </w:p>
    <w:p w:rsidR="006E0AA5" w:rsidRPr="006E0AA5" w:rsidRDefault="006E0AA5" w:rsidP="006E0AA5">
      <w:pPr>
        <w:spacing w:after="0" w:line="240" w:lineRule="auto"/>
        <w:rPr>
          <w:rFonts w:ascii="Times New Roman" w:eastAsia="Times New Roman" w:hAnsi="Times New Roman" w:cs="Times New Roman"/>
          <w:sz w:val="24"/>
          <w:szCs w:val="24"/>
          <w:lang w:eastAsia="bg-BG"/>
        </w:rPr>
      </w:pPr>
      <w:r w:rsidRPr="006E0AA5">
        <w:rPr>
          <w:rFonts w:ascii="Times New Roman" w:eastAsia="Times New Roman" w:hAnsi="Times New Roman" w:cs="Times New Roman"/>
          <w:sz w:val="24"/>
          <w:szCs w:val="24"/>
          <w:lang w:eastAsia="bg-BG"/>
        </w:rPr>
        <w:t>Най-ниска цена</w:t>
      </w:r>
    </w:p>
    <w:p w:rsidR="006E0AA5" w:rsidRPr="006E0AA5" w:rsidRDefault="006E0AA5" w:rsidP="006E0AA5">
      <w:pPr>
        <w:spacing w:after="0" w:line="240" w:lineRule="auto"/>
        <w:rPr>
          <w:rFonts w:ascii="Times New Roman" w:eastAsia="Times New Roman" w:hAnsi="Times New Roman" w:cs="Times New Roman"/>
          <w:sz w:val="24"/>
          <w:szCs w:val="24"/>
          <w:lang w:eastAsia="bg-BG"/>
        </w:rPr>
      </w:pPr>
    </w:p>
    <w:p w:rsidR="006E0AA5" w:rsidRPr="006E0AA5" w:rsidRDefault="006E0AA5" w:rsidP="006E0AA5">
      <w:pPr>
        <w:spacing w:before="100" w:beforeAutospacing="1" w:after="100" w:afterAutospacing="1" w:line="240" w:lineRule="auto"/>
        <w:rPr>
          <w:rFonts w:ascii="Times New Roman" w:eastAsia="Times New Roman" w:hAnsi="Times New Roman" w:cs="Times New Roman"/>
          <w:sz w:val="24"/>
          <w:szCs w:val="24"/>
          <w:lang w:eastAsia="bg-BG"/>
        </w:rPr>
      </w:pPr>
      <w:r w:rsidRPr="006E0AA5">
        <w:rPr>
          <w:rFonts w:ascii="Times New Roman" w:eastAsia="Times New Roman" w:hAnsi="Times New Roman" w:cs="Times New Roman"/>
          <w:sz w:val="24"/>
          <w:szCs w:val="24"/>
          <w:lang w:eastAsia="bg-BG"/>
        </w:rPr>
        <w:t>ПОКАЗАТЕЛИ ЗА ОЦЕНКА НА ОФЕРТИТЕ:</w:t>
      </w:r>
    </w:p>
    <w:p w:rsidR="006E0AA5" w:rsidRPr="006E0AA5" w:rsidRDefault="006E0AA5" w:rsidP="006E0AA5">
      <w:pPr>
        <w:spacing w:after="0" w:line="240" w:lineRule="auto"/>
        <w:rPr>
          <w:rFonts w:ascii="Times New Roman" w:eastAsia="Times New Roman" w:hAnsi="Times New Roman" w:cs="Times New Roman"/>
          <w:sz w:val="24"/>
          <w:szCs w:val="24"/>
          <w:lang w:eastAsia="bg-BG"/>
        </w:rPr>
      </w:pPr>
    </w:p>
    <w:p w:rsidR="006E0AA5" w:rsidRPr="006E0AA5" w:rsidRDefault="006E0AA5" w:rsidP="006E0AA5">
      <w:pPr>
        <w:spacing w:before="100" w:beforeAutospacing="1" w:after="100" w:afterAutospacing="1" w:line="240" w:lineRule="auto"/>
        <w:rPr>
          <w:rFonts w:ascii="Times New Roman" w:eastAsia="Times New Roman" w:hAnsi="Times New Roman" w:cs="Times New Roman"/>
          <w:sz w:val="24"/>
          <w:szCs w:val="24"/>
          <w:lang w:eastAsia="bg-BG"/>
        </w:rPr>
      </w:pPr>
      <w:r w:rsidRPr="006E0AA5">
        <w:rPr>
          <w:rFonts w:ascii="Times New Roman" w:eastAsia="Times New Roman" w:hAnsi="Times New Roman" w:cs="Times New Roman"/>
          <w:sz w:val="24"/>
          <w:szCs w:val="24"/>
          <w:lang w:eastAsia="bg-BG"/>
        </w:rPr>
        <w:t>СРОК ЗА ПОЛУЧАВАНЕ НА ОФЕРТИТЕ:</w:t>
      </w:r>
    </w:p>
    <w:p w:rsidR="006E0AA5" w:rsidRPr="006E0AA5" w:rsidRDefault="006E0AA5" w:rsidP="006E0AA5">
      <w:pPr>
        <w:spacing w:after="0" w:line="240" w:lineRule="auto"/>
        <w:rPr>
          <w:rFonts w:ascii="Times New Roman" w:eastAsia="Times New Roman" w:hAnsi="Times New Roman" w:cs="Times New Roman"/>
          <w:sz w:val="24"/>
          <w:szCs w:val="24"/>
          <w:lang w:eastAsia="bg-BG"/>
        </w:rPr>
      </w:pPr>
      <w:r w:rsidRPr="006E0AA5">
        <w:rPr>
          <w:rFonts w:ascii="Times New Roman" w:eastAsia="Times New Roman" w:hAnsi="Times New Roman" w:cs="Times New Roman"/>
          <w:sz w:val="24"/>
          <w:szCs w:val="24"/>
          <w:lang w:eastAsia="bg-BG"/>
        </w:rPr>
        <w:t>30/10/2014 15:00</w:t>
      </w:r>
    </w:p>
    <w:p w:rsidR="006E0AA5" w:rsidRPr="006E0AA5" w:rsidRDefault="006E0AA5" w:rsidP="006E0AA5">
      <w:pPr>
        <w:spacing w:after="0" w:line="240" w:lineRule="auto"/>
        <w:rPr>
          <w:rFonts w:ascii="Times New Roman" w:eastAsia="Times New Roman" w:hAnsi="Times New Roman" w:cs="Times New Roman"/>
          <w:sz w:val="24"/>
          <w:szCs w:val="24"/>
          <w:lang w:eastAsia="bg-BG"/>
        </w:rPr>
      </w:pPr>
    </w:p>
    <w:p w:rsidR="006E0AA5" w:rsidRPr="006E0AA5" w:rsidRDefault="006E0AA5" w:rsidP="006E0AA5">
      <w:pPr>
        <w:spacing w:before="100" w:beforeAutospacing="1" w:after="100" w:afterAutospacing="1" w:line="240" w:lineRule="auto"/>
        <w:rPr>
          <w:rFonts w:ascii="Times New Roman" w:eastAsia="Times New Roman" w:hAnsi="Times New Roman" w:cs="Times New Roman"/>
          <w:sz w:val="24"/>
          <w:szCs w:val="24"/>
          <w:lang w:eastAsia="bg-BG"/>
        </w:rPr>
      </w:pPr>
      <w:r w:rsidRPr="006E0AA5">
        <w:rPr>
          <w:rFonts w:ascii="Times New Roman" w:eastAsia="Times New Roman" w:hAnsi="Times New Roman" w:cs="Times New Roman"/>
          <w:sz w:val="24"/>
          <w:szCs w:val="24"/>
          <w:lang w:eastAsia="bg-BG"/>
        </w:rPr>
        <w:t>ЕВРОПЕЙСКО ФИНАНСИРАНЕ:</w:t>
      </w:r>
    </w:p>
    <w:p w:rsidR="006E0AA5" w:rsidRPr="006E0AA5" w:rsidRDefault="006E0AA5" w:rsidP="006E0AA5">
      <w:pPr>
        <w:spacing w:after="0" w:line="240" w:lineRule="auto"/>
        <w:rPr>
          <w:rFonts w:ascii="Times New Roman" w:eastAsia="Times New Roman" w:hAnsi="Times New Roman" w:cs="Times New Roman"/>
          <w:sz w:val="24"/>
          <w:szCs w:val="24"/>
          <w:lang w:eastAsia="bg-BG"/>
        </w:rPr>
      </w:pPr>
      <w:r w:rsidRPr="006E0AA5">
        <w:rPr>
          <w:rFonts w:ascii="Times New Roman" w:eastAsia="Times New Roman" w:hAnsi="Times New Roman" w:cs="Times New Roman"/>
          <w:sz w:val="24"/>
          <w:szCs w:val="24"/>
          <w:lang w:eastAsia="bg-BG"/>
        </w:rPr>
        <w:t>НЕ</w:t>
      </w:r>
    </w:p>
    <w:p w:rsidR="006E0AA5" w:rsidRPr="006E0AA5" w:rsidRDefault="006E0AA5" w:rsidP="006E0AA5">
      <w:pPr>
        <w:spacing w:after="0" w:line="240" w:lineRule="auto"/>
        <w:rPr>
          <w:rFonts w:ascii="Times New Roman" w:eastAsia="Times New Roman" w:hAnsi="Times New Roman" w:cs="Times New Roman"/>
          <w:sz w:val="24"/>
          <w:szCs w:val="24"/>
          <w:lang w:eastAsia="bg-BG"/>
        </w:rPr>
      </w:pPr>
    </w:p>
    <w:p w:rsidR="006E0AA5" w:rsidRPr="006E0AA5" w:rsidRDefault="006E0AA5" w:rsidP="006E0AA5">
      <w:pPr>
        <w:spacing w:before="100" w:beforeAutospacing="1" w:after="100" w:afterAutospacing="1" w:line="240" w:lineRule="auto"/>
        <w:rPr>
          <w:rFonts w:ascii="Times New Roman" w:eastAsia="Times New Roman" w:hAnsi="Times New Roman" w:cs="Times New Roman"/>
          <w:sz w:val="24"/>
          <w:szCs w:val="24"/>
          <w:lang w:eastAsia="bg-BG"/>
        </w:rPr>
      </w:pPr>
      <w:r w:rsidRPr="006E0AA5">
        <w:rPr>
          <w:rFonts w:ascii="Times New Roman" w:eastAsia="Times New Roman" w:hAnsi="Times New Roman" w:cs="Times New Roman"/>
          <w:sz w:val="24"/>
          <w:szCs w:val="24"/>
          <w:lang w:eastAsia="bg-BG"/>
        </w:rPr>
        <w:t>ДОПЪЛНИТЕЛНА ИНФОРМАЦИЯ:</w:t>
      </w:r>
    </w:p>
    <w:p w:rsidR="006E0AA5" w:rsidRPr="006E0AA5" w:rsidRDefault="006E0AA5" w:rsidP="006E0AA5">
      <w:pPr>
        <w:spacing w:after="0" w:line="240" w:lineRule="auto"/>
        <w:rPr>
          <w:rFonts w:ascii="Times New Roman" w:eastAsia="Times New Roman" w:hAnsi="Times New Roman" w:cs="Times New Roman"/>
          <w:sz w:val="24"/>
          <w:szCs w:val="24"/>
          <w:lang w:eastAsia="bg-BG"/>
        </w:rPr>
      </w:pPr>
      <w:r w:rsidRPr="006E0AA5">
        <w:rPr>
          <w:rFonts w:ascii="Times New Roman" w:eastAsia="Times New Roman" w:hAnsi="Times New Roman" w:cs="Times New Roman"/>
          <w:sz w:val="24"/>
          <w:szCs w:val="24"/>
          <w:lang w:eastAsia="bg-BG"/>
        </w:rPr>
        <w:t xml:space="preserve">Участниците могат да подават оферта за една или повече обособени позиции. Офертата на участниците следва да има минимално съдържание, съгласно чл.101в от ЗОП : Приложение 1 - Оферта Приложение 2а - Ценово предложение за обособена позиция 1 Приложение 2б - Ценово предложение за обособена позиция 2 Приложение 2в - Ценово предложение за обособена позиция 3 Приложение 3а - Техническо предложение за </w:t>
      </w:r>
      <w:r w:rsidRPr="006E0AA5">
        <w:rPr>
          <w:rFonts w:ascii="Times New Roman" w:eastAsia="Times New Roman" w:hAnsi="Times New Roman" w:cs="Times New Roman"/>
          <w:sz w:val="24"/>
          <w:szCs w:val="24"/>
          <w:lang w:eastAsia="bg-BG"/>
        </w:rPr>
        <w:lastRenderedPageBreak/>
        <w:t>обособена позиция 1 Приложение 3б - Техническо предложение за обособена позиция 2 Приложение 3в - Техническо предложение за обособена позиция 3 Приложение 4 - Административни данни Приложение 5 - Декларация за срок на валидност на офертата Участникът следва да представи сертификат за оценителска правоспособност, валиден към момента на провеждане на обществената поръчка. Офертата трябва да съдържа списък на приложените документи, а всяка страница от съдържанието й следва да е номерирана с пореден номер на страниците. Съдържанието на офертата се представя в запечатан, непрозрачен плик от участника или от негов упълномощен представител, лично или по пощата с препоръчано писмо с обратна разписка. Върху плика участникът посочва адрес за кореспонденция, телефон и по възможност – факс и електронен адрес. Участникът следва да посочи наименованието на процедурата , по която кандидатства. Офертите трябва да бъдат представени и адресирани до Университет за национално и световно стопанство, гр. София ПК 1700, Студентски град “Христо Ботев”, ул.”8-ми Декември”, каб. 5002. До изтичане на крайния срок, офертите се подават всеки работен ден за УНСС от 09:00 до 12:00 часа и от 13:00 до 15:00 часа. Офертите ще бъдат отворени на 31.10.2014г. в 10,00 ч. в сградата на УНСС – София, Студентски град “Христо Ботев”, Ректорат, зала № П008. Възложителят предоставя достъп по електронен път до: Техническо задание за обособена позиция 1, Техническо задание за обособена позиция 2, Техническо задание за обособена позиция 3 , и образци на: Приложение 1 - Оферта, Приложение 2а - Ценово предложение за обособена позиция 1, Приложение 2б - Ценово предложение за обособена позиция 2, Приложение 2в - Ценово предложение за обособена позиция 3, Приложение 3а - Техническо предложение за обособена позиция 1, Приложение 3б - Техническо предложение за обособена позиция 2 Приложение 3в - Техническо предложение за обособена позиция 3 Приложение 4 - Административни данни Приложение 5 - Декларация за срок на валидност на офертата Приложение 6а - Проект на договор за обособена позиция 1 Приложение 6б - Проект на договор за обособена позиция 2 Приложение 6в - Проект на договор за обособена позиция 3 Посочените документи са публикувани на интернет адреса на Възложителя http://zop.unwe.bg/Document?folderId=30 до изтичане на срока на валидност на публичната покана.</w:t>
      </w:r>
    </w:p>
    <w:p w:rsidR="006E0AA5" w:rsidRPr="006E0AA5" w:rsidRDefault="006E0AA5" w:rsidP="006E0AA5">
      <w:pPr>
        <w:spacing w:after="0" w:line="240" w:lineRule="auto"/>
        <w:rPr>
          <w:rFonts w:ascii="Times New Roman" w:eastAsia="Times New Roman" w:hAnsi="Times New Roman" w:cs="Times New Roman"/>
          <w:sz w:val="24"/>
          <w:szCs w:val="24"/>
          <w:lang w:eastAsia="bg-BG"/>
        </w:rPr>
      </w:pPr>
    </w:p>
    <w:p w:rsidR="006E0AA5" w:rsidRPr="006E0AA5" w:rsidRDefault="006E0AA5" w:rsidP="006E0AA5">
      <w:pPr>
        <w:spacing w:before="100" w:beforeAutospacing="1" w:after="100" w:afterAutospacing="1" w:line="240" w:lineRule="auto"/>
        <w:rPr>
          <w:rFonts w:ascii="Times New Roman" w:eastAsia="Times New Roman" w:hAnsi="Times New Roman" w:cs="Times New Roman"/>
          <w:sz w:val="24"/>
          <w:szCs w:val="24"/>
          <w:lang w:eastAsia="bg-BG"/>
        </w:rPr>
      </w:pPr>
      <w:r w:rsidRPr="006E0AA5">
        <w:rPr>
          <w:rFonts w:ascii="Times New Roman" w:eastAsia="Times New Roman" w:hAnsi="Times New Roman" w:cs="Times New Roman"/>
          <w:sz w:val="24"/>
          <w:szCs w:val="24"/>
          <w:lang w:eastAsia="bg-BG"/>
        </w:rPr>
        <w:t>СРОК НА ВАЛИДНОСТ НА ПУБЛИЧНАТА ПОКАНА:</w:t>
      </w:r>
    </w:p>
    <w:p w:rsidR="006E0AA5" w:rsidRPr="006E0AA5" w:rsidRDefault="006E0AA5" w:rsidP="006E0AA5">
      <w:pPr>
        <w:spacing w:after="0" w:line="240" w:lineRule="auto"/>
        <w:rPr>
          <w:rFonts w:ascii="Times New Roman" w:eastAsia="Times New Roman" w:hAnsi="Times New Roman" w:cs="Times New Roman"/>
          <w:sz w:val="24"/>
          <w:szCs w:val="24"/>
          <w:lang w:eastAsia="bg-BG"/>
        </w:rPr>
      </w:pPr>
      <w:r w:rsidRPr="006E0AA5">
        <w:rPr>
          <w:rFonts w:ascii="Times New Roman" w:eastAsia="Times New Roman" w:hAnsi="Times New Roman" w:cs="Times New Roman"/>
          <w:sz w:val="24"/>
          <w:szCs w:val="24"/>
          <w:lang w:eastAsia="bg-BG"/>
        </w:rPr>
        <w:t xml:space="preserve">30/10/2014 </w:t>
      </w:r>
    </w:p>
    <w:p w:rsidR="004F7B10" w:rsidRDefault="004F7B10">
      <w:bookmarkStart w:id="0" w:name="_GoBack"/>
      <w:bookmarkEnd w:id="0"/>
    </w:p>
    <w:sectPr w:rsidR="004F7B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AA5"/>
    <w:rsid w:val="004F7B10"/>
    <w:rsid w:val="006E0AA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0AA5"/>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tigrseq">
    <w:name w:val="tigrseq"/>
    <w:basedOn w:val="Normal"/>
    <w:rsid w:val="006E0AA5"/>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timark">
    <w:name w:val="timark"/>
    <w:basedOn w:val="DefaultParagraphFont"/>
    <w:rsid w:val="006E0AA5"/>
  </w:style>
  <w:style w:type="paragraph" w:customStyle="1" w:styleId="addr">
    <w:name w:val="addr"/>
    <w:basedOn w:val="Normal"/>
    <w:rsid w:val="006E0AA5"/>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basedOn w:val="DefaultParagraphFont"/>
    <w:uiPriority w:val="99"/>
    <w:semiHidden/>
    <w:unhideWhenUsed/>
    <w:rsid w:val="006E0AA5"/>
    <w:rPr>
      <w:color w:val="0000FF"/>
      <w:u w:val="single"/>
    </w:rPr>
  </w:style>
  <w:style w:type="paragraph" w:customStyle="1" w:styleId="txurl">
    <w:name w:val="txurl"/>
    <w:basedOn w:val="Normal"/>
    <w:rsid w:val="006E0AA5"/>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txcpv">
    <w:name w:val="txcpv"/>
    <w:basedOn w:val="DefaultParagraphFont"/>
    <w:rsid w:val="006E0A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0AA5"/>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tigrseq">
    <w:name w:val="tigrseq"/>
    <w:basedOn w:val="Normal"/>
    <w:rsid w:val="006E0AA5"/>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timark">
    <w:name w:val="timark"/>
    <w:basedOn w:val="DefaultParagraphFont"/>
    <w:rsid w:val="006E0AA5"/>
  </w:style>
  <w:style w:type="paragraph" w:customStyle="1" w:styleId="addr">
    <w:name w:val="addr"/>
    <w:basedOn w:val="Normal"/>
    <w:rsid w:val="006E0AA5"/>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basedOn w:val="DefaultParagraphFont"/>
    <w:uiPriority w:val="99"/>
    <w:semiHidden/>
    <w:unhideWhenUsed/>
    <w:rsid w:val="006E0AA5"/>
    <w:rPr>
      <w:color w:val="0000FF"/>
      <w:u w:val="single"/>
    </w:rPr>
  </w:style>
  <w:style w:type="paragraph" w:customStyle="1" w:styleId="txurl">
    <w:name w:val="txurl"/>
    <w:basedOn w:val="Normal"/>
    <w:rsid w:val="006E0AA5"/>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txcpv">
    <w:name w:val="txcpv"/>
    <w:basedOn w:val="DefaultParagraphFont"/>
    <w:rsid w:val="006E0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352109">
      <w:bodyDiv w:val="1"/>
      <w:marLeft w:val="0"/>
      <w:marRight w:val="0"/>
      <w:marTop w:val="0"/>
      <w:marBottom w:val="0"/>
      <w:divBdr>
        <w:top w:val="none" w:sz="0" w:space="0" w:color="auto"/>
        <w:left w:val="none" w:sz="0" w:space="0" w:color="auto"/>
        <w:bottom w:val="none" w:sz="0" w:space="0" w:color="auto"/>
        <w:right w:val="none" w:sz="0" w:space="0" w:color="auto"/>
      </w:divBdr>
      <w:divsChild>
        <w:div w:id="160588586">
          <w:marLeft w:val="0"/>
          <w:marRight w:val="0"/>
          <w:marTop w:val="0"/>
          <w:marBottom w:val="0"/>
          <w:divBdr>
            <w:top w:val="none" w:sz="0" w:space="0" w:color="auto"/>
            <w:left w:val="none" w:sz="0" w:space="0" w:color="auto"/>
            <w:bottom w:val="none" w:sz="0" w:space="0" w:color="auto"/>
            <w:right w:val="none" w:sz="0" w:space="0" w:color="auto"/>
          </w:divBdr>
          <w:divsChild>
            <w:div w:id="2144884989">
              <w:marLeft w:val="0"/>
              <w:marRight w:val="0"/>
              <w:marTop w:val="0"/>
              <w:marBottom w:val="0"/>
              <w:divBdr>
                <w:top w:val="none" w:sz="0" w:space="0" w:color="auto"/>
                <w:left w:val="none" w:sz="0" w:space="0" w:color="auto"/>
                <w:bottom w:val="none" w:sz="0" w:space="0" w:color="auto"/>
                <w:right w:val="none" w:sz="0" w:space="0" w:color="auto"/>
              </w:divBdr>
              <w:divsChild>
                <w:div w:id="1117987826">
                  <w:marLeft w:val="0"/>
                  <w:marRight w:val="0"/>
                  <w:marTop w:val="0"/>
                  <w:marBottom w:val="0"/>
                  <w:divBdr>
                    <w:top w:val="none" w:sz="0" w:space="0" w:color="auto"/>
                    <w:left w:val="none" w:sz="0" w:space="0" w:color="auto"/>
                    <w:bottom w:val="none" w:sz="0" w:space="0" w:color="auto"/>
                    <w:right w:val="none" w:sz="0" w:space="0" w:color="auto"/>
                  </w:divBdr>
                  <w:divsChild>
                    <w:div w:id="1144156727">
                      <w:marLeft w:val="0"/>
                      <w:marRight w:val="0"/>
                      <w:marTop w:val="0"/>
                      <w:marBottom w:val="0"/>
                      <w:divBdr>
                        <w:top w:val="none" w:sz="0" w:space="0" w:color="auto"/>
                        <w:left w:val="none" w:sz="0" w:space="0" w:color="auto"/>
                        <w:bottom w:val="none" w:sz="0" w:space="0" w:color="auto"/>
                        <w:right w:val="none" w:sz="0" w:space="0" w:color="auto"/>
                      </w:divBdr>
                      <w:divsChild>
                        <w:div w:id="1894196775">
                          <w:marLeft w:val="0"/>
                          <w:marRight w:val="0"/>
                          <w:marTop w:val="0"/>
                          <w:marBottom w:val="0"/>
                          <w:divBdr>
                            <w:top w:val="none" w:sz="0" w:space="0" w:color="auto"/>
                            <w:left w:val="none" w:sz="0" w:space="0" w:color="auto"/>
                            <w:bottom w:val="none" w:sz="0" w:space="0" w:color="auto"/>
                            <w:right w:val="none" w:sz="0" w:space="0" w:color="auto"/>
                          </w:divBdr>
                          <w:divsChild>
                            <w:div w:id="1588998666">
                              <w:marLeft w:val="0"/>
                              <w:marRight w:val="0"/>
                              <w:marTop w:val="0"/>
                              <w:marBottom w:val="0"/>
                              <w:divBdr>
                                <w:top w:val="none" w:sz="0" w:space="0" w:color="auto"/>
                                <w:left w:val="none" w:sz="0" w:space="0" w:color="auto"/>
                                <w:bottom w:val="none" w:sz="0" w:space="0" w:color="auto"/>
                                <w:right w:val="none" w:sz="0" w:space="0" w:color="auto"/>
                              </w:divBdr>
                              <w:divsChild>
                                <w:div w:id="1366129715">
                                  <w:marLeft w:val="0"/>
                                  <w:marRight w:val="0"/>
                                  <w:marTop w:val="0"/>
                                  <w:marBottom w:val="0"/>
                                  <w:divBdr>
                                    <w:top w:val="none" w:sz="0" w:space="0" w:color="auto"/>
                                    <w:left w:val="none" w:sz="0" w:space="0" w:color="auto"/>
                                    <w:bottom w:val="none" w:sz="0" w:space="0" w:color="auto"/>
                                    <w:right w:val="none" w:sz="0" w:space="0" w:color="auto"/>
                                  </w:divBdr>
                                </w:div>
                              </w:divsChild>
                            </w:div>
                            <w:div w:id="1194343375">
                              <w:marLeft w:val="0"/>
                              <w:marRight w:val="0"/>
                              <w:marTop w:val="0"/>
                              <w:marBottom w:val="0"/>
                              <w:divBdr>
                                <w:top w:val="none" w:sz="0" w:space="0" w:color="auto"/>
                                <w:left w:val="none" w:sz="0" w:space="0" w:color="auto"/>
                                <w:bottom w:val="none" w:sz="0" w:space="0" w:color="auto"/>
                                <w:right w:val="none" w:sz="0" w:space="0" w:color="auto"/>
                              </w:divBdr>
                              <w:divsChild>
                                <w:div w:id="1319116700">
                                  <w:marLeft w:val="0"/>
                                  <w:marRight w:val="0"/>
                                  <w:marTop w:val="0"/>
                                  <w:marBottom w:val="0"/>
                                  <w:divBdr>
                                    <w:top w:val="none" w:sz="0" w:space="0" w:color="auto"/>
                                    <w:left w:val="none" w:sz="0" w:space="0" w:color="auto"/>
                                    <w:bottom w:val="none" w:sz="0" w:space="0" w:color="auto"/>
                                    <w:right w:val="none" w:sz="0" w:space="0" w:color="auto"/>
                                  </w:divBdr>
                                </w:div>
                              </w:divsChild>
                            </w:div>
                            <w:div w:id="175968403">
                              <w:marLeft w:val="0"/>
                              <w:marRight w:val="0"/>
                              <w:marTop w:val="0"/>
                              <w:marBottom w:val="0"/>
                              <w:divBdr>
                                <w:top w:val="none" w:sz="0" w:space="0" w:color="auto"/>
                                <w:left w:val="none" w:sz="0" w:space="0" w:color="auto"/>
                                <w:bottom w:val="none" w:sz="0" w:space="0" w:color="auto"/>
                                <w:right w:val="none" w:sz="0" w:space="0" w:color="auto"/>
                              </w:divBdr>
                              <w:divsChild>
                                <w:div w:id="334306583">
                                  <w:marLeft w:val="0"/>
                                  <w:marRight w:val="0"/>
                                  <w:marTop w:val="0"/>
                                  <w:marBottom w:val="0"/>
                                  <w:divBdr>
                                    <w:top w:val="none" w:sz="0" w:space="0" w:color="auto"/>
                                    <w:left w:val="none" w:sz="0" w:space="0" w:color="auto"/>
                                    <w:bottom w:val="none" w:sz="0" w:space="0" w:color="auto"/>
                                    <w:right w:val="none" w:sz="0" w:space="0" w:color="auto"/>
                                  </w:divBdr>
                                </w:div>
                              </w:divsChild>
                            </w:div>
                            <w:div w:id="1367409652">
                              <w:marLeft w:val="0"/>
                              <w:marRight w:val="0"/>
                              <w:marTop w:val="0"/>
                              <w:marBottom w:val="0"/>
                              <w:divBdr>
                                <w:top w:val="none" w:sz="0" w:space="0" w:color="auto"/>
                                <w:left w:val="none" w:sz="0" w:space="0" w:color="auto"/>
                                <w:bottom w:val="none" w:sz="0" w:space="0" w:color="auto"/>
                                <w:right w:val="none" w:sz="0" w:space="0" w:color="auto"/>
                              </w:divBdr>
                              <w:divsChild>
                                <w:div w:id="121728593">
                                  <w:marLeft w:val="0"/>
                                  <w:marRight w:val="0"/>
                                  <w:marTop w:val="0"/>
                                  <w:marBottom w:val="0"/>
                                  <w:divBdr>
                                    <w:top w:val="none" w:sz="0" w:space="0" w:color="auto"/>
                                    <w:left w:val="none" w:sz="0" w:space="0" w:color="auto"/>
                                    <w:bottom w:val="none" w:sz="0" w:space="0" w:color="auto"/>
                                    <w:right w:val="none" w:sz="0" w:space="0" w:color="auto"/>
                                  </w:divBdr>
                                  <w:divsChild>
                                    <w:div w:id="15435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4287">
                              <w:marLeft w:val="0"/>
                              <w:marRight w:val="0"/>
                              <w:marTop w:val="0"/>
                              <w:marBottom w:val="0"/>
                              <w:divBdr>
                                <w:top w:val="none" w:sz="0" w:space="0" w:color="auto"/>
                                <w:left w:val="none" w:sz="0" w:space="0" w:color="auto"/>
                                <w:bottom w:val="none" w:sz="0" w:space="0" w:color="auto"/>
                                <w:right w:val="none" w:sz="0" w:space="0" w:color="auto"/>
                              </w:divBdr>
                              <w:divsChild>
                                <w:div w:id="546720421">
                                  <w:marLeft w:val="0"/>
                                  <w:marRight w:val="0"/>
                                  <w:marTop w:val="0"/>
                                  <w:marBottom w:val="0"/>
                                  <w:divBdr>
                                    <w:top w:val="none" w:sz="0" w:space="0" w:color="auto"/>
                                    <w:left w:val="none" w:sz="0" w:space="0" w:color="auto"/>
                                    <w:bottom w:val="none" w:sz="0" w:space="0" w:color="auto"/>
                                    <w:right w:val="none" w:sz="0" w:space="0" w:color="auto"/>
                                  </w:divBdr>
                                </w:div>
                              </w:divsChild>
                            </w:div>
                            <w:div w:id="476532186">
                              <w:marLeft w:val="0"/>
                              <w:marRight w:val="0"/>
                              <w:marTop w:val="0"/>
                              <w:marBottom w:val="0"/>
                              <w:divBdr>
                                <w:top w:val="none" w:sz="0" w:space="0" w:color="auto"/>
                                <w:left w:val="none" w:sz="0" w:space="0" w:color="auto"/>
                                <w:bottom w:val="none" w:sz="0" w:space="0" w:color="auto"/>
                                <w:right w:val="none" w:sz="0" w:space="0" w:color="auto"/>
                              </w:divBdr>
                              <w:divsChild>
                                <w:div w:id="1877502227">
                                  <w:marLeft w:val="0"/>
                                  <w:marRight w:val="0"/>
                                  <w:marTop w:val="0"/>
                                  <w:marBottom w:val="0"/>
                                  <w:divBdr>
                                    <w:top w:val="none" w:sz="0" w:space="0" w:color="auto"/>
                                    <w:left w:val="none" w:sz="0" w:space="0" w:color="auto"/>
                                    <w:bottom w:val="none" w:sz="0" w:space="0" w:color="auto"/>
                                    <w:right w:val="none" w:sz="0" w:space="0" w:color="auto"/>
                                  </w:divBdr>
                                </w:div>
                              </w:divsChild>
                            </w:div>
                            <w:div w:id="1030226668">
                              <w:marLeft w:val="0"/>
                              <w:marRight w:val="0"/>
                              <w:marTop w:val="0"/>
                              <w:marBottom w:val="0"/>
                              <w:divBdr>
                                <w:top w:val="none" w:sz="0" w:space="0" w:color="auto"/>
                                <w:left w:val="none" w:sz="0" w:space="0" w:color="auto"/>
                                <w:bottom w:val="none" w:sz="0" w:space="0" w:color="auto"/>
                                <w:right w:val="none" w:sz="0" w:space="0" w:color="auto"/>
                              </w:divBdr>
                              <w:divsChild>
                                <w:div w:id="1226449343">
                                  <w:marLeft w:val="0"/>
                                  <w:marRight w:val="0"/>
                                  <w:marTop w:val="0"/>
                                  <w:marBottom w:val="0"/>
                                  <w:divBdr>
                                    <w:top w:val="none" w:sz="0" w:space="0" w:color="auto"/>
                                    <w:left w:val="none" w:sz="0" w:space="0" w:color="auto"/>
                                    <w:bottom w:val="none" w:sz="0" w:space="0" w:color="auto"/>
                                    <w:right w:val="none" w:sz="0" w:space="0" w:color="auto"/>
                                  </w:divBdr>
                                </w:div>
                              </w:divsChild>
                            </w:div>
                            <w:div w:id="709690985">
                              <w:marLeft w:val="0"/>
                              <w:marRight w:val="0"/>
                              <w:marTop w:val="0"/>
                              <w:marBottom w:val="0"/>
                              <w:divBdr>
                                <w:top w:val="none" w:sz="0" w:space="0" w:color="auto"/>
                                <w:left w:val="none" w:sz="0" w:space="0" w:color="auto"/>
                                <w:bottom w:val="none" w:sz="0" w:space="0" w:color="auto"/>
                                <w:right w:val="none" w:sz="0" w:space="0" w:color="auto"/>
                              </w:divBdr>
                              <w:divsChild>
                                <w:div w:id="654653101">
                                  <w:marLeft w:val="0"/>
                                  <w:marRight w:val="0"/>
                                  <w:marTop w:val="0"/>
                                  <w:marBottom w:val="0"/>
                                  <w:divBdr>
                                    <w:top w:val="none" w:sz="0" w:space="0" w:color="auto"/>
                                    <w:left w:val="none" w:sz="0" w:space="0" w:color="auto"/>
                                    <w:bottom w:val="none" w:sz="0" w:space="0" w:color="auto"/>
                                    <w:right w:val="none" w:sz="0" w:space="0" w:color="auto"/>
                                  </w:divBdr>
                                </w:div>
                              </w:divsChild>
                            </w:div>
                            <w:div w:id="1238056010">
                              <w:marLeft w:val="0"/>
                              <w:marRight w:val="0"/>
                              <w:marTop w:val="0"/>
                              <w:marBottom w:val="0"/>
                              <w:divBdr>
                                <w:top w:val="none" w:sz="0" w:space="0" w:color="auto"/>
                                <w:left w:val="none" w:sz="0" w:space="0" w:color="auto"/>
                                <w:bottom w:val="none" w:sz="0" w:space="0" w:color="auto"/>
                                <w:right w:val="none" w:sz="0" w:space="0" w:color="auto"/>
                              </w:divBdr>
                              <w:divsChild>
                                <w:div w:id="1834956309">
                                  <w:marLeft w:val="0"/>
                                  <w:marRight w:val="0"/>
                                  <w:marTop w:val="0"/>
                                  <w:marBottom w:val="0"/>
                                  <w:divBdr>
                                    <w:top w:val="none" w:sz="0" w:space="0" w:color="auto"/>
                                    <w:left w:val="none" w:sz="0" w:space="0" w:color="auto"/>
                                    <w:bottom w:val="none" w:sz="0" w:space="0" w:color="auto"/>
                                    <w:right w:val="none" w:sz="0" w:space="0" w:color="auto"/>
                                  </w:divBdr>
                                </w:div>
                              </w:divsChild>
                            </w:div>
                            <w:div w:id="1140340032">
                              <w:marLeft w:val="0"/>
                              <w:marRight w:val="0"/>
                              <w:marTop w:val="0"/>
                              <w:marBottom w:val="0"/>
                              <w:divBdr>
                                <w:top w:val="none" w:sz="0" w:space="0" w:color="auto"/>
                                <w:left w:val="none" w:sz="0" w:space="0" w:color="auto"/>
                                <w:bottom w:val="none" w:sz="0" w:space="0" w:color="auto"/>
                                <w:right w:val="none" w:sz="0" w:space="0" w:color="auto"/>
                              </w:divBdr>
                              <w:divsChild>
                                <w:div w:id="15618773">
                                  <w:marLeft w:val="0"/>
                                  <w:marRight w:val="0"/>
                                  <w:marTop w:val="0"/>
                                  <w:marBottom w:val="0"/>
                                  <w:divBdr>
                                    <w:top w:val="none" w:sz="0" w:space="0" w:color="auto"/>
                                    <w:left w:val="none" w:sz="0" w:space="0" w:color="auto"/>
                                    <w:bottom w:val="none" w:sz="0" w:space="0" w:color="auto"/>
                                    <w:right w:val="none" w:sz="0" w:space="0" w:color="auto"/>
                                  </w:divBdr>
                                </w:div>
                              </w:divsChild>
                            </w:div>
                            <w:div w:id="1686128015">
                              <w:marLeft w:val="0"/>
                              <w:marRight w:val="0"/>
                              <w:marTop w:val="0"/>
                              <w:marBottom w:val="0"/>
                              <w:divBdr>
                                <w:top w:val="none" w:sz="0" w:space="0" w:color="auto"/>
                                <w:left w:val="none" w:sz="0" w:space="0" w:color="auto"/>
                                <w:bottom w:val="none" w:sz="0" w:space="0" w:color="auto"/>
                                <w:right w:val="none" w:sz="0" w:space="0" w:color="auto"/>
                              </w:divBdr>
                              <w:divsChild>
                                <w:div w:id="1743403445">
                                  <w:marLeft w:val="0"/>
                                  <w:marRight w:val="0"/>
                                  <w:marTop w:val="0"/>
                                  <w:marBottom w:val="0"/>
                                  <w:divBdr>
                                    <w:top w:val="none" w:sz="0" w:space="0" w:color="auto"/>
                                    <w:left w:val="none" w:sz="0" w:space="0" w:color="auto"/>
                                    <w:bottom w:val="none" w:sz="0" w:space="0" w:color="auto"/>
                                    <w:right w:val="none" w:sz="0" w:space="0" w:color="auto"/>
                                  </w:divBdr>
                                </w:div>
                              </w:divsChild>
                            </w:div>
                            <w:div w:id="867450693">
                              <w:marLeft w:val="0"/>
                              <w:marRight w:val="0"/>
                              <w:marTop w:val="0"/>
                              <w:marBottom w:val="0"/>
                              <w:divBdr>
                                <w:top w:val="none" w:sz="0" w:space="0" w:color="auto"/>
                                <w:left w:val="none" w:sz="0" w:space="0" w:color="auto"/>
                                <w:bottom w:val="none" w:sz="0" w:space="0" w:color="auto"/>
                                <w:right w:val="none" w:sz="0" w:space="0" w:color="auto"/>
                              </w:divBdr>
                              <w:divsChild>
                                <w:div w:id="415857807">
                                  <w:marLeft w:val="0"/>
                                  <w:marRight w:val="0"/>
                                  <w:marTop w:val="0"/>
                                  <w:marBottom w:val="0"/>
                                  <w:divBdr>
                                    <w:top w:val="none" w:sz="0" w:space="0" w:color="auto"/>
                                    <w:left w:val="none" w:sz="0" w:space="0" w:color="auto"/>
                                    <w:bottom w:val="none" w:sz="0" w:space="0" w:color="auto"/>
                                    <w:right w:val="none" w:sz="0" w:space="0" w:color="auto"/>
                                  </w:divBdr>
                                </w:div>
                              </w:divsChild>
                            </w:div>
                            <w:div w:id="502092825">
                              <w:marLeft w:val="0"/>
                              <w:marRight w:val="0"/>
                              <w:marTop w:val="0"/>
                              <w:marBottom w:val="0"/>
                              <w:divBdr>
                                <w:top w:val="none" w:sz="0" w:space="0" w:color="auto"/>
                                <w:left w:val="none" w:sz="0" w:space="0" w:color="auto"/>
                                <w:bottom w:val="none" w:sz="0" w:space="0" w:color="auto"/>
                                <w:right w:val="none" w:sz="0" w:space="0" w:color="auto"/>
                              </w:divBdr>
                              <w:divsChild>
                                <w:div w:id="16232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openURL('http://zop.unwe.bg/Document?folderId=3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openURL('www.unwe.bg')" TargetMode="External"/><Relationship Id="rId5" Type="http://schemas.openxmlformats.org/officeDocument/2006/relationships/hyperlink" Target="mailto:torbova@unwe.b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Torbova</dc:creator>
  <cp:lastModifiedBy>Torbova</cp:lastModifiedBy>
  <cp:revision>1</cp:revision>
  <dcterms:created xsi:type="dcterms:W3CDTF">2014-10-20T08:39:00Z</dcterms:created>
  <dcterms:modified xsi:type="dcterms:W3CDTF">2014-10-20T08:39:00Z</dcterms:modified>
</cp:coreProperties>
</file>