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0" w:rsidRPr="00E45EF2" w:rsidRDefault="00111C30" w:rsidP="00307AFE">
      <w:pPr>
        <w:pStyle w:val="PlainText"/>
        <w:ind w:left="5040" w:firstLine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E45EF2">
        <w:rPr>
          <w:rFonts w:ascii="Times New Roman" w:hAnsi="Times New Roman" w:cs="Times New Roman"/>
          <w:b/>
          <w:bCs/>
          <w:i/>
          <w:iCs/>
        </w:rPr>
        <w:t xml:space="preserve">     </w:t>
      </w:r>
      <w:r w:rsidR="00E45EF2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Pr="00E45EF2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E45EF2">
        <w:rPr>
          <w:rFonts w:ascii="Times New Roman" w:hAnsi="Times New Roman" w:cs="Times New Roman"/>
          <w:i/>
          <w:iCs/>
        </w:rPr>
        <w:t>Рег. №................/201</w:t>
      </w:r>
      <w:r w:rsidR="00361E0F">
        <w:rPr>
          <w:rFonts w:ascii="Times New Roman" w:hAnsi="Times New Roman" w:cs="Times New Roman"/>
          <w:i/>
          <w:iCs/>
          <w:lang w:val="en-US"/>
        </w:rPr>
        <w:t>5</w:t>
      </w:r>
      <w:r w:rsidRPr="00E45EF2">
        <w:rPr>
          <w:rFonts w:ascii="Times New Roman" w:hAnsi="Times New Roman" w:cs="Times New Roman"/>
          <w:i/>
          <w:iCs/>
        </w:rPr>
        <w:t>г.</w:t>
      </w:r>
    </w:p>
    <w:p w:rsidR="00111C30" w:rsidRPr="00FE5045" w:rsidRDefault="00111C30" w:rsidP="00307AFE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045">
        <w:rPr>
          <w:rFonts w:ascii="Times New Roman" w:hAnsi="Times New Roman" w:cs="Times New Roman"/>
          <w:b/>
          <w:bCs/>
          <w:sz w:val="24"/>
          <w:szCs w:val="24"/>
        </w:rPr>
        <w:t>ВЪЗЛОЖИТЕЛ: Университет за национално и световно стопанство</w:t>
      </w:r>
    </w:p>
    <w:p w:rsidR="00111C30" w:rsidRDefault="00111C30" w:rsidP="00307AFE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045"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ИЗПЪЛНИТЕЛ: </w:t>
      </w:r>
      <w:r w:rsidR="00F847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………………………………………………………….....</w:t>
      </w:r>
    </w:p>
    <w:p w:rsidR="00E45EF2" w:rsidRPr="00FE5045" w:rsidRDefault="00E45EF2" w:rsidP="00307AFE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11C30" w:rsidRPr="00FE5045" w:rsidRDefault="00111C30" w:rsidP="00307AFE">
      <w:pPr>
        <w:rPr>
          <w:lang w:val="bg-BG"/>
        </w:rPr>
      </w:pPr>
    </w:p>
    <w:p w:rsidR="00111C30" w:rsidRPr="00E45EF2" w:rsidRDefault="00111C30" w:rsidP="00B66848">
      <w:pPr>
        <w:ind w:left="540"/>
        <w:jc w:val="center"/>
        <w:rPr>
          <w:b/>
          <w:bCs/>
          <w:lang w:val="bg-BG"/>
        </w:rPr>
      </w:pPr>
      <w:r w:rsidRPr="00E45EF2">
        <w:rPr>
          <w:b/>
          <w:bCs/>
          <w:lang w:val="bg-BG"/>
        </w:rPr>
        <w:t>Д  О  Г  О  В  О  Р</w:t>
      </w:r>
    </w:p>
    <w:p w:rsidR="00111C30" w:rsidRPr="00FE5045" w:rsidRDefault="00111C30" w:rsidP="00B6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46"/>
          <w:tab w:val="left" w:pos="5664"/>
          <w:tab w:val="left" w:pos="6372"/>
          <w:tab w:val="left" w:pos="7080"/>
          <w:tab w:val="right" w:pos="10092"/>
        </w:tabs>
        <w:jc w:val="center"/>
        <w:rPr>
          <w:rFonts w:ascii="Arial" w:hAnsi="Arial" w:cs="Arial"/>
          <w:sz w:val="28"/>
          <w:szCs w:val="28"/>
          <w:lang w:val="bg-BG"/>
        </w:rPr>
      </w:pPr>
    </w:p>
    <w:p w:rsidR="00111C30" w:rsidRPr="000F232F" w:rsidRDefault="00111C30" w:rsidP="00B66848">
      <w:pPr>
        <w:jc w:val="center"/>
        <w:rPr>
          <w:b/>
          <w:bCs/>
          <w:lang w:val="bg-BG"/>
        </w:rPr>
      </w:pPr>
      <w:r w:rsidRPr="000F232F">
        <w:rPr>
          <w:b/>
          <w:bCs/>
          <w:lang w:val="bg-BG"/>
        </w:rPr>
        <w:t xml:space="preserve">         №…................/201</w:t>
      </w:r>
      <w:r w:rsidR="00361E0F">
        <w:rPr>
          <w:b/>
          <w:bCs/>
        </w:rPr>
        <w:t>5</w:t>
      </w:r>
      <w:r w:rsidRPr="000F232F">
        <w:rPr>
          <w:b/>
          <w:bCs/>
          <w:lang w:val="bg-BG"/>
        </w:rPr>
        <w:t xml:space="preserve"> г.</w:t>
      </w:r>
    </w:p>
    <w:p w:rsidR="00111C30" w:rsidRDefault="00111C30" w:rsidP="00307AFE">
      <w:pPr>
        <w:pStyle w:val="Header"/>
        <w:tabs>
          <w:tab w:val="left" w:pos="708"/>
        </w:tabs>
        <w:rPr>
          <w:lang w:val="bg-BG"/>
        </w:rPr>
      </w:pPr>
    </w:p>
    <w:p w:rsidR="00E45EF2" w:rsidRDefault="00E45EF2" w:rsidP="00307AFE">
      <w:pPr>
        <w:pStyle w:val="Header"/>
        <w:tabs>
          <w:tab w:val="left" w:pos="708"/>
        </w:tabs>
        <w:rPr>
          <w:lang w:val="bg-BG"/>
        </w:rPr>
      </w:pPr>
    </w:p>
    <w:p w:rsidR="00111C30" w:rsidRDefault="00111C30" w:rsidP="00307AFE">
      <w:pPr>
        <w:spacing w:after="60"/>
        <w:jc w:val="both"/>
        <w:rPr>
          <w:lang w:val="bg-BG"/>
        </w:rPr>
      </w:pPr>
      <w:r>
        <w:rPr>
          <w:lang w:val="bg-BG"/>
        </w:rPr>
        <w:tab/>
        <w:t xml:space="preserve">Днес, ........................ </w:t>
      </w:r>
      <w:r w:rsidRPr="00CA1A42">
        <w:rPr>
          <w:lang w:val="bg-BG"/>
        </w:rPr>
        <w:t>201</w:t>
      </w:r>
      <w:r w:rsidR="0001605A" w:rsidRPr="00CA1A42">
        <w:rPr>
          <w:lang w:val="bg-BG"/>
        </w:rPr>
        <w:t>5</w:t>
      </w:r>
      <w:r w:rsidRPr="00CA1A42">
        <w:rPr>
          <w:lang w:val="bg-BG"/>
        </w:rPr>
        <w:t xml:space="preserve">г., </w:t>
      </w:r>
      <w:r>
        <w:rPr>
          <w:lang w:val="bg-BG"/>
        </w:rPr>
        <w:t xml:space="preserve">в гр. София между: </w:t>
      </w:r>
      <w:bookmarkStart w:id="0" w:name="_GoBack"/>
      <w:bookmarkEnd w:id="0"/>
    </w:p>
    <w:p w:rsidR="000E424F" w:rsidRPr="000E424F" w:rsidRDefault="000E424F" w:rsidP="000E424F">
      <w:pPr>
        <w:pStyle w:val="Heading2"/>
        <w:ind w:firstLine="709"/>
        <w:rPr>
          <w:b w:val="0"/>
          <w:sz w:val="28"/>
          <w:szCs w:val="28"/>
        </w:rPr>
      </w:pPr>
      <w:r w:rsidRPr="00B66848">
        <w:rPr>
          <w:caps/>
        </w:rPr>
        <w:t>Университет за национално и световно стопанство</w:t>
      </w:r>
      <w:r w:rsidRPr="0017216C">
        <w:rPr>
          <w:b w:val="0"/>
        </w:rPr>
        <w:t>,</w:t>
      </w:r>
      <w:r w:rsidR="0017216C" w:rsidRPr="0017216C">
        <w:rPr>
          <w:b w:val="0"/>
        </w:rPr>
        <w:t xml:space="preserve"> с адрес</w:t>
      </w:r>
      <w:r w:rsidR="0017216C">
        <w:t xml:space="preserve"> </w:t>
      </w:r>
      <w:r>
        <w:t xml:space="preserve"> </w:t>
      </w:r>
      <w:r w:rsidRPr="000E424F">
        <w:rPr>
          <w:b w:val="0"/>
        </w:rPr>
        <w:t xml:space="preserve">гр. София, п.к. 1700, Студентски град „Христо Ботев“, ул. “Осми декември”, с ЕИК: 000670602 , ИН по ДДС: BG000670602, представляван от </w:t>
      </w:r>
      <w:r w:rsidR="008C5E4A">
        <w:rPr>
          <w:b w:val="0"/>
        </w:rPr>
        <w:t>Николай Бакърджиев - Помощник-Ректор</w:t>
      </w:r>
      <w:r w:rsidRPr="000E424F">
        <w:rPr>
          <w:b w:val="0"/>
        </w:rPr>
        <w:t xml:space="preserve"> </w:t>
      </w:r>
      <w:r w:rsidR="008C5E4A">
        <w:rPr>
          <w:b w:val="0"/>
        </w:rPr>
        <w:t xml:space="preserve">и </w:t>
      </w:r>
      <w:r w:rsidR="0017216C">
        <w:rPr>
          <w:b w:val="0"/>
        </w:rPr>
        <w:t>Лидия Дончева</w:t>
      </w:r>
      <w:r w:rsidR="008C5E4A">
        <w:rPr>
          <w:b w:val="0"/>
        </w:rPr>
        <w:t xml:space="preserve"> </w:t>
      </w:r>
      <w:r w:rsidR="0017216C">
        <w:rPr>
          <w:b w:val="0"/>
        </w:rPr>
        <w:t>–</w:t>
      </w:r>
      <w:r w:rsidR="008C5E4A" w:rsidRPr="000E424F">
        <w:rPr>
          <w:b w:val="0"/>
        </w:rPr>
        <w:t xml:space="preserve"> </w:t>
      </w:r>
      <w:r w:rsidR="0017216C">
        <w:rPr>
          <w:b w:val="0"/>
        </w:rPr>
        <w:t>Директор на Дирекция „Финанси“</w:t>
      </w:r>
      <w:r w:rsidRPr="000E424F">
        <w:rPr>
          <w:b w:val="0"/>
        </w:rPr>
        <w:t>, наричан по-долу</w:t>
      </w:r>
      <w:r w:rsidRPr="000E424F">
        <w:t xml:space="preserve"> </w:t>
      </w:r>
      <w:r w:rsidRPr="000E424F">
        <w:rPr>
          <w:caps/>
        </w:rPr>
        <w:t>Възложител</w:t>
      </w:r>
      <w:r w:rsidRPr="000E424F">
        <w:rPr>
          <w:b w:val="0"/>
        </w:rPr>
        <w:t xml:space="preserve"> от една страна и</w:t>
      </w:r>
    </w:p>
    <w:p w:rsidR="00111C30" w:rsidRDefault="0017216C" w:rsidP="00377E44">
      <w:pPr>
        <w:spacing w:after="60"/>
        <w:ind w:firstLine="720"/>
        <w:jc w:val="both"/>
        <w:rPr>
          <w:lang w:val="bg-BG"/>
        </w:rPr>
      </w:pPr>
      <w:r>
        <w:rPr>
          <w:bCs/>
          <w:i/>
          <w:lang w:val="bg-BG"/>
        </w:rPr>
        <w:t>……………………………………………………..</w:t>
      </w:r>
      <w:r w:rsidR="00377E44" w:rsidRPr="008C5E4A">
        <w:rPr>
          <w:bCs/>
          <w:i/>
          <w:lang w:val="bg-BG"/>
        </w:rPr>
        <w:t>,</w:t>
      </w:r>
      <w:r>
        <w:rPr>
          <w:bCs/>
          <w:lang w:val="bg-BG"/>
        </w:rPr>
        <w:t>с адрес………………………………………….</w:t>
      </w:r>
      <w:r w:rsidR="008C5E4A">
        <w:rPr>
          <w:bCs/>
          <w:lang w:val="bg-BG"/>
        </w:rPr>
        <w:t xml:space="preserve"> </w:t>
      </w:r>
      <w:r>
        <w:rPr>
          <w:bCs/>
          <w:lang w:val="bg-BG"/>
        </w:rPr>
        <w:t>……………………………………………………,</w:t>
      </w:r>
      <w:r w:rsidR="00111C30">
        <w:rPr>
          <w:lang w:val="bg-BG"/>
        </w:rPr>
        <w:t xml:space="preserve">ЕИК: </w:t>
      </w:r>
      <w:r>
        <w:rPr>
          <w:lang w:val="bg-BG"/>
        </w:rPr>
        <w:t>………………………</w:t>
      </w:r>
      <w:r w:rsidR="00111C30">
        <w:rPr>
          <w:lang w:val="bg-BG"/>
        </w:rPr>
        <w:t xml:space="preserve">, ИН по ДДС: </w:t>
      </w:r>
      <w:r w:rsidR="00111C30">
        <w:t>BG</w:t>
      </w:r>
      <w:r>
        <w:rPr>
          <w:lang w:val="bg-BG"/>
        </w:rPr>
        <w:t>……………………..</w:t>
      </w:r>
      <w:r w:rsidR="00111C30">
        <w:rPr>
          <w:lang w:val="bg-BG"/>
        </w:rPr>
        <w:t xml:space="preserve">,  представлявано от </w:t>
      </w:r>
      <w:r>
        <w:rPr>
          <w:lang w:val="bg-BG"/>
        </w:rPr>
        <w:t>………………………………….</w:t>
      </w:r>
      <w:r w:rsidR="00111C30">
        <w:rPr>
          <w:lang w:val="bg-BG"/>
        </w:rPr>
        <w:t xml:space="preserve">наричано по-долу </w:t>
      </w:r>
      <w:r w:rsidR="00111C30" w:rsidRPr="00630ECD">
        <w:rPr>
          <w:b/>
          <w:bCs/>
          <w:caps/>
          <w:lang w:val="bg-BG"/>
        </w:rPr>
        <w:t>Изпълнител</w:t>
      </w:r>
      <w:r w:rsidR="00111C30">
        <w:rPr>
          <w:lang w:val="bg-BG"/>
        </w:rPr>
        <w:t xml:space="preserve">, </w:t>
      </w:r>
    </w:p>
    <w:p w:rsidR="001C0D32" w:rsidRDefault="00BC0B89" w:rsidP="001C0D32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</w:t>
      </w:r>
      <w:proofErr w:type="spellStart"/>
      <w:r w:rsidR="00111C30" w:rsidRPr="00630ECD">
        <w:rPr>
          <w:b/>
          <w:bCs/>
        </w:rPr>
        <w:t>след</w:t>
      </w:r>
      <w:proofErr w:type="spellEnd"/>
      <w:r w:rsidR="00111C30" w:rsidRPr="00630ECD">
        <w:rPr>
          <w:b/>
          <w:bCs/>
        </w:rPr>
        <w:t xml:space="preserve"> </w:t>
      </w:r>
      <w:proofErr w:type="spellStart"/>
      <w:r w:rsidR="00111C30" w:rsidRPr="00630ECD">
        <w:rPr>
          <w:b/>
          <w:bCs/>
        </w:rPr>
        <w:t>проведена</w:t>
      </w:r>
      <w:proofErr w:type="spellEnd"/>
      <w:r w:rsidR="00111C30" w:rsidRPr="00630ECD">
        <w:rPr>
          <w:b/>
          <w:bCs/>
        </w:rPr>
        <w:t xml:space="preserve"> </w:t>
      </w:r>
      <w:proofErr w:type="spellStart"/>
      <w:r w:rsidR="00111C30" w:rsidRPr="00630ECD">
        <w:rPr>
          <w:b/>
          <w:bCs/>
        </w:rPr>
        <w:t>процедура</w:t>
      </w:r>
      <w:proofErr w:type="spellEnd"/>
      <w:r w:rsidR="00111C30" w:rsidRPr="00630ECD">
        <w:rPr>
          <w:b/>
          <w:bCs/>
        </w:rPr>
        <w:t xml:space="preserve"> </w:t>
      </w:r>
      <w:r>
        <w:rPr>
          <w:b/>
          <w:bCs/>
          <w:lang w:val="bg-BG"/>
        </w:rPr>
        <w:t>по реда на глава осма „а“ от ЗОП -</w:t>
      </w:r>
      <w:r w:rsidR="0024043F">
        <w:rPr>
          <w:b/>
          <w:bCs/>
          <w:lang w:val="bg-BG"/>
        </w:rPr>
        <w:t xml:space="preserve"> публична покана </w:t>
      </w:r>
      <w:r>
        <w:rPr>
          <w:b/>
          <w:bCs/>
          <w:lang w:val="bg-BG"/>
        </w:rPr>
        <w:t xml:space="preserve">за избор на изпълнител за обществена поръчка </w:t>
      </w:r>
      <w:r w:rsidR="0024043F">
        <w:rPr>
          <w:b/>
          <w:bCs/>
          <w:lang w:val="bg-BG"/>
        </w:rPr>
        <w:t xml:space="preserve">с предмет “Доставка на материали за текуща поддръжка на </w:t>
      </w:r>
      <w:proofErr w:type="spellStart"/>
      <w:r w:rsidR="0024043F">
        <w:rPr>
          <w:b/>
          <w:bCs/>
          <w:lang w:val="bg-BG"/>
        </w:rPr>
        <w:t>сградния</w:t>
      </w:r>
      <w:proofErr w:type="spellEnd"/>
      <w:r w:rsidR="0024043F">
        <w:rPr>
          <w:b/>
          <w:bCs/>
          <w:lang w:val="bg-BG"/>
        </w:rPr>
        <w:t xml:space="preserve"> фонд на УНСС“</w:t>
      </w:r>
      <w:r w:rsidR="00111C30" w:rsidRPr="00630ECD">
        <w:rPr>
          <w:b/>
          <w:bCs/>
          <w:lang w:val="bg-BG"/>
        </w:rPr>
        <w:t xml:space="preserve">, </w:t>
      </w:r>
      <w:r>
        <w:rPr>
          <w:b/>
          <w:bCs/>
          <w:lang w:val="bg-BG"/>
        </w:rPr>
        <w:t>на основание чл. 14, ал.4, т.2</w:t>
      </w:r>
      <w:r w:rsidR="00DA0963">
        <w:rPr>
          <w:b/>
          <w:bCs/>
          <w:lang w:val="bg-BG"/>
        </w:rPr>
        <w:t>,</w:t>
      </w:r>
      <w:r w:rsidR="001C0D32" w:rsidRPr="001C0D32">
        <w:rPr>
          <w:b/>
          <w:bCs/>
          <w:lang w:val="bg-BG"/>
        </w:rPr>
        <w:t xml:space="preserve"> </w:t>
      </w:r>
      <w:r w:rsidR="001C0D32">
        <w:rPr>
          <w:b/>
          <w:bCs/>
          <w:lang w:val="bg-BG"/>
        </w:rPr>
        <w:t>решение на РС ………………………….. и чл.101е от ЗОП</w:t>
      </w:r>
      <w:r w:rsidR="001C0D32">
        <w:rPr>
          <w:b/>
          <w:bCs/>
        </w:rPr>
        <w:t xml:space="preserve"> </w:t>
      </w:r>
      <w:proofErr w:type="spellStart"/>
      <w:r w:rsidR="001C0D32">
        <w:rPr>
          <w:b/>
          <w:bCs/>
        </w:rPr>
        <w:t>се</w:t>
      </w:r>
      <w:proofErr w:type="spellEnd"/>
      <w:r w:rsidR="001C0D32">
        <w:rPr>
          <w:b/>
          <w:bCs/>
        </w:rPr>
        <w:t xml:space="preserve"> </w:t>
      </w:r>
      <w:proofErr w:type="spellStart"/>
      <w:r w:rsidR="001C0D32">
        <w:rPr>
          <w:b/>
          <w:bCs/>
        </w:rPr>
        <w:t>сключи</w:t>
      </w:r>
      <w:proofErr w:type="spellEnd"/>
      <w:r w:rsidR="001C0D32">
        <w:rPr>
          <w:b/>
          <w:bCs/>
        </w:rPr>
        <w:t xml:space="preserve"> </w:t>
      </w:r>
      <w:proofErr w:type="spellStart"/>
      <w:r w:rsidR="001C0D32">
        <w:rPr>
          <w:b/>
          <w:bCs/>
        </w:rPr>
        <w:t>настоящият</w:t>
      </w:r>
      <w:proofErr w:type="spellEnd"/>
      <w:r w:rsidR="001C0D32">
        <w:rPr>
          <w:b/>
          <w:bCs/>
        </w:rPr>
        <w:t xml:space="preserve"> </w:t>
      </w:r>
      <w:proofErr w:type="spellStart"/>
      <w:r w:rsidR="001C0D32">
        <w:rPr>
          <w:b/>
          <w:bCs/>
        </w:rPr>
        <w:t>договор</w:t>
      </w:r>
      <w:proofErr w:type="spellEnd"/>
      <w:r w:rsidR="001C0D32">
        <w:rPr>
          <w:b/>
          <w:bCs/>
        </w:rPr>
        <w:t xml:space="preserve"> </w:t>
      </w:r>
      <w:proofErr w:type="spellStart"/>
      <w:r w:rsidR="001C0D32">
        <w:rPr>
          <w:b/>
          <w:bCs/>
        </w:rPr>
        <w:t>за</w:t>
      </w:r>
      <w:proofErr w:type="spellEnd"/>
      <w:r w:rsidR="001C0D32">
        <w:rPr>
          <w:b/>
          <w:bCs/>
        </w:rPr>
        <w:t xml:space="preserve"> </w:t>
      </w:r>
      <w:proofErr w:type="spellStart"/>
      <w:r w:rsidR="001C0D32">
        <w:rPr>
          <w:b/>
          <w:bCs/>
        </w:rPr>
        <w:t>следното</w:t>
      </w:r>
      <w:proofErr w:type="spellEnd"/>
      <w:r w:rsidR="001C0D32">
        <w:rPr>
          <w:b/>
          <w:bCs/>
        </w:rPr>
        <w:t xml:space="preserve">: </w:t>
      </w:r>
    </w:p>
    <w:p w:rsidR="001C0D32" w:rsidRDefault="001C0D32" w:rsidP="001C0D32">
      <w:pPr>
        <w:spacing w:after="60"/>
        <w:ind w:firstLine="720"/>
        <w:jc w:val="both"/>
        <w:rPr>
          <w:lang w:val="bg-BG"/>
        </w:rPr>
      </w:pPr>
      <w:r>
        <w:t xml:space="preserve"> </w:t>
      </w:r>
    </w:p>
    <w:p w:rsidR="00111C30" w:rsidRPr="002E0574" w:rsidRDefault="00DA0963" w:rsidP="001C0D32">
      <w:pPr>
        <w:jc w:val="both"/>
      </w:pPr>
      <w:r>
        <w:rPr>
          <w:b/>
          <w:bCs/>
          <w:lang w:val="bg-BG"/>
        </w:rPr>
        <w:t xml:space="preserve"> </w:t>
      </w:r>
    </w:p>
    <w:p w:rsidR="00E45EF2" w:rsidRPr="000E424F" w:rsidRDefault="00111C30" w:rsidP="000E424F">
      <w:pPr>
        <w:jc w:val="center"/>
        <w:rPr>
          <w:lang w:val="bg-BG"/>
        </w:rPr>
      </w:pPr>
      <w:r w:rsidRPr="000E424F">
        <w:rPr>
          <w:b/>
          <w:bCs/>
          <w:lang w:val="bg-BG"/>
        </w:rPr>
        <w:t>І. ПРЕДМЕТ НА ДОГОВОРА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bg-BG"/>
        </w:rPr>
      </w:pPr>
      <w:r>
        <w:rPr>
          <w:lang w:val="ru-RU" w:eastAsia="bg-BG"/>
        </w:rPr>
        <w:t>Чл.</w:t>
      </w:r>
      <w:r>
        <w:rPr>
          <w:lang w:val="bg-BG" w:eastAsia="bg-BG"/>
        </w:rPr>
        <w:t xml:space="preserve"> </w:t>
      </w:r>
      <w:r>
        <w:rPr>
          <w:lang w:val="ru-RU" w:eastAsia="bg-BG"/>
        </w:rPr>
        <w:t xml:space="preserve">1. ВЪЗЛОЖИТЕЛЯТ </w:t>
      </w:r>
      <w:proofErr w:type="spellStart"/>
      <w:r>
        <w:rPr>
          <w:lang w:val="ru-RU" w:eastAsia="bg-BG"/>
        </w:rPr>
        <w:t>възлага</w:t>
      </w:r>
      <w:proofErr w:type="spellEnd"/>
      <w:r>
        <w:rPr>
          <w:lang w:val="ru-RU" w:eastAsia="bg-BG"/>
        </w:rPr>
        <w:t xml:space="preserve">, а </w:t>
      </w:r>
      <w:r>
        <w:rPr>
          <w:caps/>
          <w:lang w:val="ru-RU" w:eastAsia="bg-BG"/>
        </w:rPr>
        <w:t xml:space="preserve">изпълнителят </w:t>
      </w:r>
      <w:r>
        <w:rPr>
          <w:lang w:val="ru-RU" w:eastAsia="bg-BG"/>
        </w:rPr>
        <w:t xml:space="preserve">приема да </w:t>
      </w:r>
      <w:proofErr w:type="spellStart"/>
      <w:r>
        <w:rPr>
          <w:lang w:val="ru-RU" w:eastAsia="bg-BG"/>
        </w:rPr>
        <w:t>извършва</w:t>
      </w:r>
      <w:proofErr w:type="spellEnd"/>
      <w:r>
        <w:rPr>
          <w:lang w:val="ru-RU" w:eastAsia="bg-BG"/>
        </w:rPr>
        <w:t xml:space="preserve">  </w:t>
      </w:r>
      <w:proofErr w:type="spellStart"/>
      <w:r>
        <w:rPr>
          <w:lang w:val="ru-RU" w:eastAsia="bg-BG"/>
        </w:rPr>
        <w:t>периодични</w:t>
      </w:r>
      <w:proofErr w:type="spellEnd"/>
      <w:r>
        <w:rPr>
          <w:lang w:val="ru-RU" w:eastAsia="bg-BG"/>
        </w:rPr>
        <w:t xml:space="preserve"> доставки на </w:t>
      </w:r>
      <w:r w:rsidR="004B083F">
        <w:rPr>
          <w:lang w:val="ru-RU" w:eastAsia="bg-BG"/>
        </w:rPr>
        <w:t xml:space="preserve"> </w:t>
      </w:r>
      <w:r w:rsidR="001C0D32">
        <w:rPr>
          <w:lang w:val="ru-RU" w:eastAsia="bg-BG"/>
        </w:rPr>
        <w:t xml:space="preserve">нови </w:t>
      </w:r>
      <w:r>
        <w:rPr>
          <w:lang w:val="bg-BG" w:eastAsia="bg-BG"/>
        </w:rPr>
        <w:t xml:space="preserve">материали  за </w:t>
      </w:r>
      <w:r w:rsidR="00D228D0">
        <w:rPr>
          <w:lang w:val="bg-BG" w:eastAsia="bg-BG"/>
        </w:rPr>
        <w:t>текуща поддръжка</w:t>
      </w:r>
      <w:r w:rsidR="00300D2A">
        <w:rPr>
          <w:lang w:val="bg-BG" w:eastAsia="bg-BG"/>
        </w:rPr>
        <w:t xml:space="preserve"> и ремонт</w:t>
      </w:r>
      <w:r w:rsidR="00D228D0">
        <w:rPr>
          <w:lang w:val="bg-BG" w:eastAsia="bg-BG"/>
        </w:rPr>
        <w:t xml:space="preserve"> на</w:t>
      </w:r>
      <w:r w:rsidR="00300D2A">
        <w:rPr>
          <w:lang w:val="bg-BG" w:eastAsia="bg-BG"/>
        </w:rPr>
        <w:t>:</w:t>
      </w:r>
      <w:r w:rsidR="00D228D0">
        <w:rPr>
          <w:lang w:val="bg-BG" w:eastAsia="bg-BG"/>
        </w:rPr>
        <w:t xml:space="preserve"> </w:t>
      </w:r>
      <w:proofErr w:type="spellStart"/>
      <w:r w:rsidR="00D228D0">
        <w:rPr>
          <w:lang w:val="bg-BG" w:eastAsia="bg-BG"/>
        </w:rPr>
        <w:t>сградния</w:t>
      </w:r>
      <w:proofErr w:type="spellEnd"/>
      <w:r w:rsidR="00D228D0">
        <w:rPr>
          <w:lang w:val="bg-BG" w:eastAsia="bg-BG"/>
        </w:rPr>
        <w:t xml:space="preserve"> фонд</w:t>
      </w:r>
      <w:r w:rsidR="00300D2A">
        <w:rPr>
          <w:lang w:val="bg-BG" w:eastAsia="bg-BG"/>
        </w:rPr>
        <w:t>, на абонатни станции, парни</w:t>
      </w:r>
      <w:r w:rsidR="00E14016">
        <w:rPr>
          <w:lang w:val="bg-BG" w:eastAsia="bg-BG"/>
        </w:rPr>
        <w:t xml:space="preserve"> инсталации</w:t>
      </w:r>
      <w:r w:rsidR="00300D2A">
        <w:rPr>
          <w:lang w:val="bg-BG" w:eastAsia="bg-BG"/>
        </w:rPr>
        <w:t xml:space="preserve">, </w:t>
      </w:r>
      <w:proofErr w:type="spellStart"/>
      <w:r w:rsidR="00300D2A">
        <w:rPr>
          <w:lang w:val="bg-BG" w:eastAsia="bg-BG"/>
        </w:rPr>
        <w:t>ВиК</w:t>
      </w:r>
      <w:proofErr w:type="spellEnd"/>
      <w:r w:rsidR="00E14016">
        <w:rPr>
          <w:lang w:val="bg-BG" w:eastAsia="bg-BG"/>
        </w:rPr>
        <w:t>,</w:t>
      </w:r>
      <w:r w:rsidR="00300D2A">
        <w:rPr>
          <w:lang w:val="bg-BG" w:eastAsia="bg-BG"/>
        </w:rPr>
        <w:t xml:space="preserve"> климатични инсталации, ел</w:t>
      </w:r>
      <w:proofErr w:type="gramStart"/>
      <w:r w:rsidR="00300D2A">
        <w:rPr>
          <w:lang w:val="bg-BG" w:eastAsia="bg-BG"/>
        </w:rPr>
        <w:t>.и</w:t>
      </w:r>
      <w:proofErr w:type="gramEnd"/>
      <w:r w:rsidR="00300D2A">
        <w:rPr>
          <w:lang w:val="bg-BG" w:eastAsia="bg-BG"/>
        </w:rPr>
        <w:t>нсталации</w:t>
      </w:r>
      <w:r w:rsidR="00E14016">
        <w:rPr>
          <w:lang w:val="bg-BG" w:eastAsia="bg-BG"/>
        </w:rPr>
        <w:t xml:space="preserve"> и</w:t>
      </w:r>
      <w:r w:rsidR="00300D2A">
        <w:rPr>
          <w:lang w:val="bg-BG" w:eastAsia="bg-BG"/>
        </w:rPr>
        <w:t xml:space="preserve"> телефонни системи</w:t>
      </w:r>
      <w:r w:rsidR="00D228D0">
        <w:rPr>
          <w:lang w:val="bg-BG" w:eastAsia="bg-BG"/>
        </w:rPr>
        <w:t xml:space="preserve"> на </w:t>
      </w:r>
      <w:r w:rsidR="00031D9E">
        <w:rPr>
          <w:lang w:val="bg-BG" w:eastAsia="bg-BG"/>
        </w:rPr>
        <w:t>УНСС</w:t>
      </w:r>
      <w:r>
        <w:rPr>
          <w:lang w:val="bg-BG" w:eastAsia="bg-BG"/>
        </w:rPr>
        <w:t>,</w:t>
      </w:r>
      <w:r w:rsidR="008F322F">
        <w:rPr>
          <w:lang w:val="bg-BG" w:eastAsia="bg-BG"/>
        </w:rPr>
        <w:t xml:space="preserve"> в съответствие с техническ</w:t>
      </w:r>
      <w:r w:rsidR="00AC28ED">
        <w:rPr>
          <w:lang w:val="bg-BG" w:eastAsia="bg-BG"/>
        </w:rPr>
        <w:t>о</w:t>
      </w:r>
      <w:r w:rsidR="003C6041">
        <w:rPr>
          <w:lang w:val="bg-BG" w:eastAsia="bg-BG"/>
        </w:rPr>
        <w:t>то</w:t>
      </w:r>
      <w:r w:rsidR="00AC28ED">
        <w:rPr>
          <w:lang w:val="bg-BG" w:eastAsia="bg-BG"/>
        </w:rPr>
        <w:t xml:space="preserve"> предложение</w:t>
      </w:r>
      <w:r w:rsidR="00C916FF">
        <w:rPr>
          <w:lang w:val="bg-BG" w:eastAsia="bg-BG"/>
        </w:rPr>
        <w:t xml:space="preserve"> </w:t>
      </w:r>
      <w:r w:rsidR="008F322F">
        <w:rPr>
          <w:lang w:val="bg-BG" w:eastAsia="bg-BG"/>
        </w:rPr>
        <w:t>/Приложение №1/ и цен</w:t>
      </w:r>
      <w:r w:rsidR="000B736F">
        <w:rPr>
          <w:lang w:val="bg-BG" w:eastAsia="bg-BG"/>
        </w:rPr>
        <w:t>ово предложение</w:t>
      </w:r>
      <w:r w:rsidR="00450F31">
        <w:rPr>
          <w:lang w:val="ru-RU" w:eastAsia="bg-BG"/>
        </w:rPr>
        <w:t xml:space="preserve"> /Приложение №2/</w:t>
      </w:r>
      <w:r>
        <w:rPr>
          <w:b/>
          <w:bCs/>
          <w:lang w:val="bg-BG" w:eastAsia="bg-BG"/>
        </w:rPr>
        <w:t xml:space="preserve"> </w:t>
      </w:r>
      <w:r>
        <w:rPr>
          <w:lang w:val="bg-BG" w:eastAsia="bg-BG"/>
        </w:rPr>
        <w:t xml:space="preserve">на </w:t>
      </w:r>
      <w:r w:rsidRPr="00114A36">
        <w:rPr>
          <w:caps/>
          <w:lang w:val="bg-BG" w:eastAsia="bg-BG"/>
        </w:rPr>
        <w:t>Изпълнителя</w:t>
      </w:r>
      <w:r>
        <w:rPr>
          <w:lang w:val="bg-BG" w:eastAsia="bg-BG"/>
        </w:rPr>
        <w:t>, неразделна част от този договор.</w:t>
      </w:r>
    </w:p>
    <w:p w:rsidR="00111C30" w:rsidRPr="000A75B4" w:rsidRDefault="00111C30" w:rsidP="00307AFE">
      <w:pPr>
        <w:pStyle w:val="Heading3"/>
        <w:rPr>
          <w:rFonts w:ascii="Calibri" w:hAnsi="Calibri" w:cs="Calibri"/>
          <w:sz w:val="24"/>
          <w:szCs w:val="24"/>
        </w:rPr>
      </w:pPr>
    </w:p>
    <w:p w:rsidR="00E45EF2" w:rsidRPr="00E45EF2" w:rsidRDefault="00111C30" w:rsidP="00E45EF2">
      <w:pPr>
        <w:pStyle w:val="Heading3"/>
        <w:jc w:val="center"/>
      </w:pPr>
      <w:r w:rsidRPr="000E424F">
        <w:rPr>
          <w:rFonts w:ascii="Times New Roman" w:hAnsi="Times New Roman" w:cs="Times New Roman"/>
          <w:sz w:val="24"/>
          <w:szCs w:val="24"/>
        </w:rPr>
        <w:t>ІІ. ЦЕНИ И ПЛАЩАНЕ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 xml:space="preserve">Чл. 2. (1) Общата стойност на договора е до </w:t>
      </w:r>
      <w:r w:rsidR="000B736F">
        <w:rPr>
          <w:b/>
          <w:bCs/>
          <w:color w:val="000000"/>
          <w:lang w:val="bg-BG" w:eastAsia="en-US"/>
        </w:rPr>
        <w:t>45</w:t>
      </w:r>
      <w:r w:rsidR="00AC28ED">
        <w:rPr>
          <w:b/>
          <w:bCs/>
          <w:color w:val="000000"/>
          <w:lang w:val="bg-BG" w:eastAsia="en-US"/>
        </w:rPr>
        <w:t xml:space="preserve"> </w:t>
      </w:r>
      <w:r>
        <w:rPr>
          <w:b/>
          <w:bCs/>
          <w:lang w:val="bg-BG" w:eastAsia="en-US"/>
        </w:rPr>
        <w:t xml:space="preserve"> 000</w:t>
      </w:r>
      <w:r w:rsidRPr="008B7016">
        <w:rPr>
          <w:b/>
          <w:bCs/>
          <w:lang w:val="bg-BG" w:eastAsia="en-US"/>
        </w:rPr>
        <w:t xml:space="preserve"> </w:t>
      </w:r>
      <w:r>
        <w:rPr>
          <w:b/>
          <w:bCs/>
          <w:lang w:val="bg-BG" w:eastAsia="en-US"/>
        </w:rPr>
        <w:t xml:space="preserve">лева / </w:t>
      </w:r>
      <w:r w:rsidR="000B736F">
        <w:rPr>
          <w:b/>
          <w:bCs/>
          <w:lang w:val="bg-BG" w:eastAsia="en-US"/>
        </w:rPr>
        <w:t xml:space="preserve">четиридесет и пет </w:t>
      </w:r>
      <w:r>
        <w:rPr>
          <w:b/>
          <w:bCs/>
          <w:lang w:val="bg-BG" w:eastAsia="en-US"/>
        </w:rPr>
        <w:t>хиляд</w:t>
      </w:r>
      <w:r w:rsidR="00361E0F">
        <w:rPr>
          <w:b/>
          <w:bCs/>
          <w:lang w:val="bg-BG" w:eastAsia="en-US"/>
        </w:rPr>
        <w:t>и</w:t>
      </w:r>
      <w:r>
        <w:rPr>
          <w:b/>
          <w:bCs/>
          <w:lang w:val="bg-BG" w:eastAsia="en-US"/>
        </w:rPr>
        <w:t xml:space="preserve"> лева/ </w:t>
      </w:r>
      <w:r>
        <w:rPr>
          <w:lang w:val="bg-BG" w:eastAsia="en-US"/>
        </w:rPr>
        <w:t>без включен ДДС.</w:t>
      </w:r>
    </w:p>
    <w:p w:rsidR="00111C30" w:rsidRPr="00307AFE" w:rsidRDefault="00111C30" w:rsidP="00307AFE">
      <w:pPr>
        <w:suppressAutoHyphens w:val="0"/>
        <w:ind w:firstLine="720"/>
        <w:jc w:val="both"/>
        <w:rPr>
          <w:color w:val="000000"/>
          <w:lang w:val="bg-BG" w:eastAsia="en-US"/>
        </w:rPr>
      </w:pPr>
      <w:r>
        <w:rPr>
          <w:color w:val="000000"/>
          <w:lang w:val="bg-BG" w:eastAsia="en-US"/>
        </w:rPr>
        <w:t xml:space="preserve">(2) </w:t>
      </w:r>
      <w:r w:rsidRPr="00307AFE">
        <w:rPr>
          <w:color w:val="000000"/>
          <w:lang w:val="bg-BG" w:eastAsia="en-US"/>
        </w:rPr>
        <w:t>Единичните цени</w:t>
      </w:r>
      <w:r w:rsidR="00C45929">
        <w:rPr>
          <w:color w:val="000000"/>
          <w:lang w:val="bg-BG" w:eastAsia="en-US"/>
        </w:rPr>
        <w:t xml:space="preserve"> </w:t>
      </w:r>
      <w:r w:rsidRPr="00307AFE">
        <w:rPr>
          <w:color w:val="000000"/>
          <w:lang w:val="bg-BG" w:eastAsia="en-US"/>
        </w:rPr>
        <w:t xml:space="preserve">са посочени в </w:t>
      </w:r>
      <w:r w:rsidR="000B736F">
        <w:rPr>
          <w:color w:val="000000"/>
          <w:lang w:val="bg-BG" w:eastAsia="en-US"/>
        </w:rPr>
        <w:t>ценовото предложение</w:t>
      </w:r>
      <w:r w:rsidR="00C916FF">
        <w:rPr>
          <w:lang w:val="ru-RU" w:eastAsia="bg-BG"/>
        </w:rPr>
        <w:t xml:space="preserve"> /Приложение №2/</w:t>
      </w:r>
      <w:r w:rsidR="00C916FF">
        <w:rPr>
          <w:b/>
          <w:bCs/>
          <w:lang w:val="bg-BG" w:eastAsia="bg-BG"/>
        </w:rPr>
        <w:t xml:space="preserve"> </w:t>
      </w:r>
      <w:r w:rsidRPr="00307AFE">
        <w:rPr>
          <w:color w:val="000000"/>
          <w:lang w:val="bg-BG" w:eastAsia="en-US"/>
        </w:rPr>
        <w:t xml:space="preserve">на </w:t>
      </w:r>
      <w:r w:rsidRPr="00114A36">
        <w:rPr>
          <w:caps/>
          <w:color w:val="000000"/>
          <w:lang w:val="bg-BG" w:eastAsia="en-US"/>
        </w:rPr>
        <w:t>Изпълнителя</w:t>
      </w:r>
      <w:r w:rsidRPr="00307AFE">
        <w:rPr>
          <w:color w:val="000000"/>
          <w:lang w:val="bg-BG" w:eastAsia="en-US"/>
        </w:rPr>
        <w:t>, неразделна част от този договор</w:t>
      </w:r>
      <w:r w:rsidR="00F752BF">
        <w:rPr>
          <w:color w:val="000000"/>
          <w:lang w:val="bg-BG" w:eastAsia="en-US"/>
        </w:rPr>
        <w:t xml:space="preserve"> и включват всички разходи необходими за цялостното изпълнение на поръчката</w:t>
      </w:r>
      <w:r w:rsidRPr="00307AFE">
        <w:rPr>
          <w:color w:val="000000"/>
          <w:lang w:val="bg-BG" w:eastAsia="en-US"/>
        </w:rPr>
        <w:t xml:space="preserve"> и не подлежат на изменение.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 xml:space="preserve">(3) Стойността по ал. 1 не обвързва </w:t>
      </w:r>
      <w:r w:rsidRPr="00114A36">
        <w:rPr>
          <w:caps/>
          <w:lang w:val="bg-BG" w:eastAsia="en-US"/>
        </w:rPr>
        <w:t>Възложителя</w:t>
      </w:r>
      <w:r w:rsidR="000B6AE5">
        <w:rPr>
          <w:lang w:val="bg-BG" w:eastAsia="en-US"/>
        </w:rPr>
        <w:t xml:space="preserve"> да</w:t>
      </w:r>
      <w:r>
        <w:rPr>
          <w:lang w:val="bg-BG" w:eastAsia="en-US"/>
        </w:rPr>
        <w:t xml:space="preserve"> възложи доставки на тази стойност.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 xml:space="preserve">Чл. 3. Изпълнените заявки се заплащат от </w:t>
      </w:r>
      <w:r w:rsidR="00AC28ED" w:rsidRPr="00114A36">
        <w:rPr>
          <w:caps/>
          <w:lang w:val="bg-BG" w:eastAsia="en-US"/>
        </w:rPr>
        <w:t>Възложителя</w:t>
      </w:r>
      <w:r w:rsidR="00AC28ED">
        <w:rPr>
          <w:lang w:val="bg-BG" w:eastAsia="bg-BG"/>
        </w:rPr>
        <w:t xml:space="preserve"> </w:t>
      </w:r>
      <w:r w:rsidR="008271FC">
        <w:rPr>
          <w:lang w:val="bg-BG" w:eastAsia="en-US"/>
        </w:rPr>
        <w:t xml:space="preserve">до </w:t>
      </w:r>
      <w:r w:rsidR="008271FC">
        <w:rPr>
          <w:lang w:eastAsia="en-US"/>
        </w:rPr>
        <w:t>30</w:t>
      </w:r>
      <w:r>
        <w:rPr>
          <w:lang w:val="bg-BG" w:eastAsia="en-US"/>
        </w:rPr>
        <w:t xml:space="preserve"> </w:t>
      </w:r>
      <w:r w:rsidR="008271FC">
        <w:rPr>
          <w:lang w:val="bg-BG" w:eastAsia="en-US"/>
        </w:rPr>
        <w:t>/три</w:t>
      </w:r>
      <w:r w:rsidR="00984471">
        <w:rPr>
          <w:lang w:val="bg-BG" w:eastAsia="en-US"/>
        </w:rPr>
        <w:t xml:space="preserve">десет/ </w:t>
      </w:r>
      <w:r>
        <w:rPr>
          <w:lang w:val="bg-BG" w:eastAsia="en-US"/>
        </w:rPr>
        <w:t xml:space="preserve">дни с платежно нареждане по банковата сметка на </w:t>
      </w:r>
      <w:r w:rsidRPr="001370DD">
        <w:rPr>
          <w:caps/>
          <w:lang w:val="ru-RU" w:eastAsia="en-US"/>
        </w:rPr>
        <w:t>изпълнителя</w:t>
      </w:r>
      <w:r>
        <w:rPr>
          <w:lang w:eastAsia="en-US"/>
        </w:rPr>
        <w:t xml:space="preserve">, </w:t>
      </w:r>
      <w:r>
        <w:rPr>
          <w:lang w:val="bg-BG" w:eastAsia="en-US"/>
        </w:rPr>
        <w:t xml:space="preserve">след представяне на приемателно - предавателен протокол и фактура - оригинал. </w:t>
      </w:r>
    </w:p>
    <w:p w:rsidR="00111C30" w:rsidRDefault="00111C30" w:rsidP="001C231D">
      <w:pPr>
        <w:jc w:val="both"/>
        <w:rPr>
          <w:lang w:val="bg-BG"/>
        </w:rPr>
      </w:pPr>
      <w:r>
        <w:rPr>
          <w:lang w:val="bg-BG" w:eastAsia="en-US"/>
        </w:rPr>
        <w:tab/>
      </w:r>
    </w:p>
    <w:p w:rsidR="00E45EF2" w:rsidRPr="000E424F" w:rsidRDefault="00111C30" w:rsidP="000E424F">
      <w:pPr>
        <w:suppressAutoHyphens w:val="0"/>
        <w:ind w:firstLine="720"/>
        <w:jc w:val="center"/>
        <w:rPr>
          <w:b/>
          <w:bCs/>
          <w:lang w:val="bg-BG" w:eastAsia="en-US"/>
        </w:rPr>
      </w:pPr>
      <w:r w:rsidRPr="000E424F">
        <w:rPr>
          <w:b/>
          <w:bCs/>
          <w:lang w:val="bg-BG" w:eastAsia="en-US"/>
        </w:rPr>
        <w:t>ІІІ. УСЛОВИЯ ЗА ОСЪЩЕСТВЯВАНЕ НА ДОСТАВКИТЕ</w:t>
      </w:r>
    </w:p>
    <w:p w:rsidR="00111C30" w:rsidRPr="00D109AE" w:rsidRDefault="00111C30" w:rsidP="00A337BB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 xml:space="preserve">Чл. 4. (1) </w:t>
      </w:r>
      <w:r w:rsidRPr="00116F7D">
        <w:rPr>
          <w:caps/>
          <w:lang w:val="bg-BG" w:eastAsia="en-US"/>
        </w:rPr>
        <w:t>Изпълнителят</w:t>
      </w:r>
      <w:r>
        <w:rPr>
          <w:lang w:val="bg-BG" w:eastAsia="en-US"/>
        </w:rPr>
        <w:t xml:space="preserve"> доставя </w:t>
      </w:r>
      <w:r w:rsidR="00133218">
        <w:rPr>
          <w:lang w:val="bg-BG" w:eastAsia="en-US"/>
        </w:rPr>
        <w:t>материалите</w:t>
      </w:r>
      <w:r>
        <w:rPr>
          <w:lang w:val="bg-BG" w:eastAsia="en-US"/>
        </w:rPr>
        <w:t xml:space="preserve"> предмет на този договор периодично по заявка на </w:t>
      </w:r>
      <w:r w:rsidR="00220CAF" w:rsidRPr="00114A36">
        <w:rPr>
          <w:caps/>
          <w:lang w:val="bg-BG" w:eastAsia="en-US"/>
        </w:rPr>
        <w:t>Възложителя</w:t>
      </w:r>
      <w:r>
        <w:rPr>
          <w:lang w:val="bg-BG" w:eastAsia="en-US"/>
        </w:rPr>
        <w:t xml:space="preserve">. Със заявката </w:t>
      </w:r>
      <w:r w:rsidR="00504F24" w:rsidRPr="00114A36">
        <w:rPr>
          <w:caps/>
          <w:lang w:val="bg-BG" w:eastAsia="en-US"/>
        </w:rPr>
        <w:t>Възложителя</w:t>
      </w:r>
      <w:r w:rsidR="005111AA">
        <w:rPr>
          <w:caps/>
          <w:lang w:val="bg-BG" w:eastAsia="en-US"/>
        </w:rPr>
        <w:t>Т</w:t>
      </w:r>
      <w:r w:rsidR="00504F24">
        <w:rPr>
          <w:lang w:val="bg-BG" w:eastAsia="bg-BG"/>
        </w:rPr>
        <w:t xml:space="preserve"> </w:t>
      </w:r>
      <w:r>
        <w:rPr>
          <w:lang w:val="bg-BG" w:eastAsia="en-US"/>
        </w:rPr>
        <w:t>определя вида и количеството на конкретната доставка. Заявката се подава</w:t>
      </w:r>
      <w:r w:rsidRPr="00A337BB">
        <w:rPr>
          <w:lang w:val="bg-BG" w:eastAsia="en-US"/>
        </w:rPr>
        <w:t xml:space="preserve"> </w:t>
      </w:r>
      <w:r>
        <w:rPr>
          <w:lang w:val="bg-BG" w:eastAsia="en-US"/>
        </w:rPr>
        <w:t xml:space="preserve">по </w:t>
      </w:r>
      <w:r w:rsidRPr="00D109AE">
        <w:t>e</w:t>
      </w:r>
      <w:r w:rsidRPr="00D109AE">
        <w:rPr>
          <w:lang w:val="bg-BG"/>
        </w:rPr>
        <w:t>-</w:t>
      </w:r>
      <w:r w:rsidRPr="00D109AE">
        <w:t>mail</w:t>
      </w:r>
      <w:r w:rsidRPr="00D109AE">
        <w:rPr>
          <w:lang w:val="bg-BG"/>
        </w:rPr>
        <w:t>, факс</w:t>
      </w:r>
      <w:r w:rsidR="008554F6">
        <w:rPr>
          <w:lang w:val="bg-BG"/>
        </w:rPr>
        <w:t xml:space="preserve"> или на място при ВЪЗЛОЖИТЕЛЯ</w:t>
      </w:r>
      <w:r w:rsidRPr="00D109AE">
        <w:rPr>
          <w:lang w:val="bg-BG"/>
        </w:rPr>
        <w:t>.</w:t>
      </w:r>
    </w:p>
    <w:p w:rsidR="00111C30" w:rsidRPr="00A337BB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 xml:space="preserve"> (2) </w:t>
      </w:r>
      <w:r w:rsidRPr="00A16DAD">
        <w:rPr>
          <w:caps/>
          <w:lang w:val="bg-BG" w:eastAsia="en-US"/>
        </w:rPr>
        <w:t>Изпълнителя</w:t>
      </w:r>
      <w:r w:rsidR="00133218">
        <w:rPr>
          <w:caps/>
          <w:lang w:val="bg-BG" w:eastAsia="en-US"/>
        </w:rPr>
        <w:t>Т</w:t>
      </w:r>
      <w:r>
        <w:rPr>
          <w:lang w:val="bg-BG" w:eastAsia="en-US"/>
        </w:rPr>
        <w:t xml:space="preserve"> реализира доставките в срок </w:t>
      </w:r>
      <w:r w:rsidR="0011353E">
        <w:rPr>
          <w:lang w:val="bg-BG" w:eastAsia="en-US"/>
        </w:rPr>
        <w:t>до</w:t>
      </w:r>
      <w:r>
        <w:rPr>
          <w:lang w:val="bg-BG" w:eastAsia="en-US"/>
        </w:rPr>
        <w:t xml:space="preserve"> три</w:t>
      </w:r>
      <w:r w:rsidR="008554F6">
        <w:rPr>
          <w:lang w:val="bg-BG" w:eastAsia="en-US"/>
        </w:rPr>
        <w:t xml:space="preserve"> работни</w:t>
      </w:r>
      <w:r>
        <w:rPr>
          <w:lang w:val="bg-BG" w:eastAsia="en-US"/>
        </w:rPr>
        <w:t xml:space="preserve"> дни</w:t>
      </w:r>
      <w:r w:rsidR="00D10426">
        <w:rPr>
          <w:lang w:val="bg-BG" w:eastAsia="en-US"/>
        </w:rPr>
        <w:t>, считано от получаване на заявката</w:t>
      </w:r>
      <w:r>
        <w:rPr>
          <w:lang w:val="bg-BG" w:eastAsia="en-US"/>
        </w:rPr>
        <w:t xml:space="preserve"> от </w:t>
      </w:r>
      <w:r w:rsidR="00504F24" w:rsidRPr="00114A36">
        <w:rPr>
          <w:caps/>
          <w:lang w:val="bg-BG" w:eastAsia="en-US"/>
        </w:rPr>
        <w:t>Възложителя</w:t>
      </w:r>
      <w:r>
        <w:rPr>
          <w:lang w:val="ru-RU" w:eastAsia="en-US"/>
        </w:rPr>
        <w:t>.</w:t>
      </w:r>
    </w:p>
    <w:p w:rsidR="00133218" w:rsidRDefault="00133218" w:rsidP="00307AFE">
      <w:pPr>
        <w:suppressAutoHyphens w:val="0"/>
        <w:ind w:firstLine="720"/>
        <w:jc w:val="both"/>
        <w:rPr>
          <w:lang w:val="bg-BG" w:eastAsia="en-US"/>
        </w:rPr>
      </w:pPr>
    </w:p>
    <w:p w:rsidR="00133218" w:rsidRDefault="00133218" w:rsidP="00307AFE">
      <w:pPr>
        <w:suppressAutoHyphens w:val="0"/>
        <w:ind w:firstLine="720"/>
        <w:jc w:val="both"/>
        <w:rPr>
          <w:lang w:val="bg-BG" w:eastAsia="en-US"/>
        </w:rPr>
      </w:pPr>
    </w:p>
    <w:p w:rsidR="00133218" w:rsidRDefault="00133218" w:rsidP="00307AFE">
      <w:pPr>
        <w:suppressAutoHyphens w:val="0"/>
        <w:ind w:firstLine="720"/>
        <w:jc w:val="both"/>
        <w:rPr>
          <w:lang w:val="bg-BG" w:eastAsia="en-US"/>
        </w:rPr>
      </w:pPr>
    </w:p>
    <w:p w:rsidR="00133218" w:rsidRDefault="00133218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>(3) ИЗПЪЛНИТЕЛЯТ доставя материали</w:t>
      </w:r>
      <w:r w:rsidR="0061104D">
        <w:rPr>
          <w:lang w:val="bg-BG" w:eastAsia="en-US"/>
        </w:rPr>
        <w:t>те</w:t>
      </w:r>
      <w:r>
        <w:rPr>
          <w:lang w:val="bg-BG" w:eastAsia="en-US"/>
        </w:rPr>
        <w:t xml:space="preserve"> придр</w:t>
      </w:r>
      <w:r w:rsidR="00B319F7">
        <w:rPr>
          <w:lang w:val="bg-BG" w:eastAsia="en-US"/>
        </w:rPr>
        <w:t>у</w:t>
      </w:r>
      <w:r>
        <w:rPr>
          <w:lang w:val="bg-BG" w:eastAsia="en-US"/>
        </w:rPr>
        <w:t>жени с валидни сертификати за качество или декларац</w:t>
      </w:r>
      <w:r w:rsidR="00B319F7">
        <w:rPr>
          <w:lang w:val="bg-BG" w:eastAsia="en-US"/>
        </w:rPr>
        <w:t>и</w:t>
      </w:r>
      <w:r>
        <w:rPr>
          <w:lang w:val="bg-BG" w:eastAsia="en-US"/>
        </w:rPr>
        <w:t>я за съответствие издаден</w:t>
      </w:r>
      <w:r w:rsidR="0043375F">
        <w:rPr>
          <w:lang w:val="bg-BG" w:eastAsia="en-US"/>
        </w:rPr>
        <w:t>а</w:t>
      </w:r>
      <w:r>
        <w:rPr>
          <w:lang w:val="bg-BG" w:eastAsia="en-US"/>
        </w:rPr>
        <w:t xml:space="preserve"> от фирмата производител или еквивалентен документ, удостоверяващи съответствието на материалите със съответните</w:t>
      </w:r>
      <w:r w:rsidR="00B319F7">
        <w:rPr>
          <w:lang w:val="bg-BG" w:eastAsia="en-US"/>
        </w:rPr>
        <w:t xml:space="preserve"> спецификации или стандарти.</w:t>
      </w:r>
      <w:r>
        <w:rPr>
          <w:lang w:val="bg-BG" w:eastAsia="en-US"/>
        </w:rPr>
        <w:t xml:space="preserve"> </w:t>
      </w:r>
    </w:p>
    <w:p w:rsidR="00133218" w:rsidRDefault="00B319F7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>(4) Доставените материали следва да бъдат опаковани по подобаващ начин, запазващ ги от повреди, дължащи се на атмосферни условия и транспорт. ИЗПЪЛНИТЕЛЯТ носи отговорност за вреди, произлезли от неправилна или неподходяща опаковка или неправилна или недостатъчна маркировка.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>Чл. 5.</w:t>
      </w:r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Доставянето</w:t>
      </w:r>
      <w:proofErr w:type="spellEnd"/>
      <w:r>
        <w:rPr>
          <w:lang w:val="ru-RU" w:eastAsia="en-US"/>
        </w:rPr>
        <w:t xml:space="preserve"> и </w:t>
      </w:r>
      <w:r>
        <w:rPr>
          <w:lang w:val="bg-BG" w:eastAsia="en-US"/>
        </w:rPr>
        <w:t xml:space="preserve">приемането на </w:t>
      </w:r>
      <w:r w:rsidR="00C55A4B">
        <w:rPr>
          <w:lang w:val="bg-BG" w:eastAsia="en-US"/>
        </w:rPr>
        <w:t>материалите</w:t>
      </w:r>
      <w:r>
        <w:rPr>
          <w:lang w:val="bg-BG" w:eastAsia="en-US"/>
        </w:rPr>
        <w:t xml:space="preserve"> се извършва според условията за изпълнение на поръчката на адреса на </w:t>
      </w:r>
      <w:r w:rsidR="00504F24" w:rsidRPr="00114A36">
        <w:rPr>
          <w:caps/>
          <w:lang w:val="bg-BG" w:eastAsia="en-US"/>
        </w:rPr>
        <w:t>Възложителя</w:t>
      </w:r>
      <w:r w:rsidR="00504F24">
        <w:rPr>
          <w:lang w:val="bg-BG" w:eastAsia="bg-BG"/>
        </w:rPr>
        <w:t xml:space="preserve"> </w:t>
      </w:r>
      <w:r w:rsidR="009A4000">
        <w:rPr>
          <w:lang w:val="bg-BG" w:eastAsia="bg-BG"/>
        </w:rPr>
        <w:t>– София, Студентски град</w:t>
      </w:r>
      <w:r w:rsidR="00675B9C">
        <w:rPr>
          <w:lang w:val="bg-BG" w:eastAsia="bg-BG"/>
        </w:rPr>
        <w:t xml:space="preserve"> „Христо Ботев“</w:t>
      </w:r>
      <w:r w:rsidR="009A4000">
        <w:rPr>
          <w:lang w:val="bg-BG" w:eastAsia="bg-BG"/>
        </w:rPr>
        <w:t xml:space="preserve">, </w:t>
      </w:r>
      <w:r w:rsidR="00504F24">
        <w:rPr>
          <w:lang w:val="bg-BG" w:eastAsia="bg-BG"/>
        </w:rPr>
        <w:t>ул. „Осми декември“</w:t>
      </w:r>
      <w:r>
        <w:rPr>
          <w:lang w:val="bg-BG" w:eastAsia="en-US"/>
        </w:rPr>
        <w:t>.</w:t>
      </w:r>
    </w:p>
    <w:p w:rsidR="00111C30" w:rsidRDefault="00111C30" w:rsidP="00307AFE">
      <w:pPr>
        <w:suppressAutoHyphens w:val="0"/>
        <w:ind w:firstLine="720"/>
        <w:jc w:val="both"/>
        <w:rPr>
          <w:color w:val="000000"/>
          <w:lang w:val="bg-BG" w:eastAsia="en-US"/>
        </w:rPr>
      </w:pPr>
      <w:r>
        <w:rPr>
          <w:color w:val="000000"/>
          <w:lang w:val="bg-BG" w:eastAsia="en-US"/>
        </w:rPr>
        <w:t>Чл. 6. (1) Доставките ще бъдат приемани от определен</w:t>
      </w:r>
      <w:r w:rsidR="0061104D">
        <w:rPr>
          <w:color w:val="000000"/>
          <w:lang w:val="bg-BG" w:eastAsia="en-US"/>
        </w:rPr>
        <w:t>о</w:t>
      </w:r>
      <w:r>
        <w:rPr>
          <w:color w:val="000000"/>
          <w:lang w:val="bg-BG" w:eastAsia="en-US"/>
        </w:rPr>
        <w:t xml:space="preserve"> от </w:t>
      </w:r>
      <w:r w:rsidR="00504F24" w:rsidRPr="00114A36">
        <w:rPr>
          <w:caps/>
          <w:lang w:val="bg-BG" w:eastAsia="en-US"/>
        </w:rPr>
        <w:t>Възложителя</w:t>
      </w:r>
      <w:r w:rsidR="00504F24">
        <w:rPr>
          <w:lang w:val="bg-BG" w:eastAsia="bg-BG"/>
        </w:rPr>
        <w:t xml:space="preserve"> </w:t>
      </w:r>
      <w:r>
        <w:rPr>
          <w:color w:val="000000"/>
          <w:lang w:val="bg-BG" w:eastAsia="en-US"/>
        </w:rPr>
        <w:t>за това длъжностн</w:t>
      </w:r>
      <w:r w:rsidR="00ED5D63">
        <w:rPr>
          <w:color w:val="000000"/>
          <w:lang w:val="bg-BG" w:eastAsia="en-US"/>
        </w:rPr>
        <w:t>о</w:t>
      </w:r>
      <w:r>
        <w:rPr>
          <w:color w:val="000000"/>
          <w:lang w:val="bg-BG" w:eastAsia="en-US"/>
        </w:rPr>
        <w:t xml:space="preserve"> лиц</w:t>
      </w:r>
      <w:r w:rsidR="00ED5D63">
        <w:rPr>
          <w:color w:val="000000"/>
          <w:lang w:val="bg-BG" w:eastAsia="en-US"/>
        </w:rPr>
        <w:t>е</w:t>
      </w:r>
      <w:r>
        <w:rPr>
          <w:color w:val="000000"/>
          <w:lang w:val="bg-BG" w:eastAsia="en-US"/>
        </w:rPr>
        <w:t>.</w:t>
      </w:r>
    </w:p>
    <w:p w:rsidR="00111C30" w:rsidRDefault="00111C30" w:rsidP="00307AFE">
      <w:pPr>
        <w:suppressAutoHyphens w:val="0"/>
        <w:ind w:firstLine="720"/>
        <w:jc w:val="both"/>
        <w:rPr>
          <w:color w:val="000000"/>
          <w:lang w:val="bg-BG" w:eastAsia="en-US"/>
        </w:rPr>
      </w:pPr>
      <w:r>
        <w:rPr>
          <w:color w:val="000000"/>
          <w:lang w:val="bg-BG" w:eastAsia="en-US"/>
        </w:rPr>
        <w:t xml:space="preserve">(2) За предаването и приемането на </w:t>
      </w:r>
      <w:r w:rsidR="00C55A4B">
        <w:rPr>
          <w:color w:val="000000"/>
          <w:lang w:val="bg-BG" w:eastAsia="en-US"/>
        </w:rPr>
        <w:t>материалите</w:t>
      </w:r>
      <w:r>
        <w:rPr>
          <w:color w:val="000000"/>
          <w:lang w:val="bg-BG" w:eastAsia="en-US"/>
        </w:rPr>
        <w:t xml:space="preserve"> се съставя </w:t>
      </w:r>
      <w:r w:rsidR="00C55A4B">
        <w:rPr>
          <w:color w:val="000000"/>
          <w:lang w:val="bg-BG" w:eastAsia="en-US"/>
        </w:rPr>
        <w:t xml:space="preserve">двустранен </w:t>
      </w:r>
      <w:r>
        <w:rPr>
          <w:color w:val="000000"/>
          <w:lang w:val="bg-BG" w:eastAsia="en-US"/>
        </w:rPr>
        <w:t>приемателно – предавателен протокол.</w:t>
      </w:r>
    </w:p>
    <w:p w:rsidR="00654692" w:rsidRDefault="00654692" w:rsidP="00307AFE">
      <w:pPr>
        <w:suppressAutoHyphens w:val="0"/>
        <w:ind w:firstLine="720"/>
        <w:jc w:val="both"/>
        <w:rPr>
          <w:color w:val="000000"/>
          <w:lang w:val="bg-BG" w:eastAsia="en-US"/>
        </w:rPr>
      </w:pPr>
      <w:r>
        <w:rPr>
          <w:color w:val="000000"/>
          <w:lang w:val="bg-BG" w:eastAsia="en-US"/>
        </w:rPr>
        <w:t xml:space="preserve">(3) Собствеността върху доставката, предмет на договора, преминава върху ВЪЗЛОЖИТЕЛЯ от момента на предаването й, за което се съставя и подписва двустранен </w:t>
      </w:r>
      <w:proofErr w:type="spellStart"/>
      <w:r>
        <w:rPr>
          <w:color w:val="000000"/>
          <w:lang w:val="bg-BG" w:eastAsia="en-US"/>
        </w:rPr>
        <w:t>приемо-предавателен</w:t>
      </w:r>
      <w:proofErr w:type="spellEnd"/>
      <w:r>
        <w:rPr>
          <w:color w:val="000000"/>
          <w:lang w:val="bg-BG" w:eastAsia="en-US"/>
        </w:rPr>
        <w:t xml:space="preserve"> протокол от упълномощени представители на страните. От момента на подписване на протокола върху ВЪЗЛОЖИТЕЛЯ преминават всички рискове.</w:t>
      </w:r>
    </w:p>
    <w:p w:rsidR="00111C30" w:rsidRDefault="00111C30" w:rsidP="00307AFE">
      <w:pPr>
        <w:suppressAutoHyphens w:val="0"/>
        <w:jc w:val="both"/>
        <w:rPr>
          <w:lang w:val="bg-BG" w:eastAsia="en-US"/>
        </w:rPr>
      </w:pPr>
      <w:r>
        <w:rPr>
          <w:lang w:val="bg-BG" w:eastAsia="en-US"/>
        </w:rPr>
        <w:tab/>
      </w:r>
    </w:p>
    <w:p w:rsidR="00111C30" w:rsidRDefault="00111C30" w:rsidP="000E424F">
      <w:pPr>
        <w:suppressAutoHyphens w:val="0"/>
        <w:overflowPunct w:val="0"/>
        <w:autoSpaceDE w:val="0"/>
        <w:autoSpaceDN w:val="0"/>
        <w:adjustRightInd w:val="0"/>
        <w:jc w:val="center"/>
        <w:rPr>
          <w:caps/>
          <w:lang w:val="bg-BG" w:eastAsia="en-US"/>
        </w:rPr>
      </w:pPr>
      <w:r w:rsidRPr="000E424F">
        <w:rPr>
          <w:b/>
          <w:bCs/>
          <w:caps/>
          <w:lang w:val="ru-RU" w:eastAsia="en-US"/>
        </w:rPr>
        <w:t>ІV. права и задължения на възложителя</w:t>
      </w:r>
      <w:r>
        <w:rPr>
          <w:caps/>
          <w:lang w:val="ru-RU" w:eastAsia="en-US"/>
        </w:rPr>
        <w:tab/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caps/>
          <w:lang w:val="ru-RU" w:eastAsia="en-US"/>
        </w:rPr>
        <w:t>Ч</w:t>
      </w:r>
      <w:r>
        <w:rPr>
          <w:lang w:val="ru-RU" w:eastAsia="en-US"/>
        </w:rPr>
        <w:t>л. 7</w:t>
      </w:r>
      <w:r>
        <w:rPr>
          <w:lang w:val="bg-BG" w:eastAsia="en-US"/>
        </w:rPr>
        <w:t>.</w:t>
      </w:r>
      <w:r>
        <w:rPr>
          <w:lang w:val="ru-RU" w:eastAsia="en-US"/>
        </w:rPr>
        <w:t xml:space="preserve"> </w:t>
      </w:r>
      <w:r w:rsidRPr="000C115D">
        <w:rPr>
          <w:caps/>
          <w:lang w:val="ru-RU" w:eastAsia="en-US"/>
        </w:rPr>
        <w:t>Възложителят</w:t>
      </w:r>
      <w:r w:rsidR="003827C8" w:rsidRPr="003827C8">
        <w:rPr>
          <w:lang w:val="bg-BG" w:eastAsia="en-US"/>
        </w:rPr>
        <w:t xml:space="preserve"> </w:t>
      </w:r>
      <w:r>
        <w:rPr>
          <w:lang w:val="ru-RU" w:eastAsia="en-US"/>
        </w:rPr>
        <w:t xml:space="preserve">е </w:t>
      </w:r>
      <w:proofErr w:type="spellStart"/>
      <w:r>
        <w:rPr>
          <w:lang w:val="ru-RU" w:eastAsia="en-US"/>
        </w:rPr>
        <w:t>длъжен</w:t>
      </w:r>
      <w:proofErr w:type="spellEnd"/>
      <w:r>
        <w:rPr>
          <w:lang w:val="ru-RU" w:eastAsia="en-US"/>
        </w:rPr>
        <w:t>:</w:t>
      </w:r>
    </w:p>
    <w:p w:rsidR="00111C30" w:rsidRDefault="00111C30" w:rsidP="007361EC">
      <w:pPr>
        <w:numPr>
          <w:ilvl w:val="0"/>
          <w:numId w:val="2"/>
        </w:num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 xml:space="preserve">да </w:t>
      </w:r>
      <w:proofErr w:type="spellStart"/>
      <w:r>
        <w:rPr>
          <w:lang w:val="ru-RU" w:eastAsia="en-US"/>
        </w:rPr>
        <w:t>осигури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достъп</w:t>
      </w:r>
      <w:proofErr w:type="spellEnd"/>
      <w:r>
        <w:rPr>
          <w:lang w:val="ru-RU" w:eastAsia="en-US"/>
        </w:rPr>
        <w:t xml:space="preserve"> до </w:t>
      </w:r>
      <w:proofErr w:type="spellStart"/>
      <w:r>
        <w:rPr>
          <w:lang w:val="ru-RU" w:eastAsia="en-US"/>
        </w:rPr>
        <w:t>обекта</w:t>
      </w:r>
      <w:proofErr w:type="spellEnd"/>
      <w:r>
        <w:rPr>
          <w:lang w:val="ru-RU" w:eastAsia="en-US"/>
        </w:rPr>
        <w:t xml:space="preserve"> </w:t>
      </w:r>
      <w:proofErr w:type="gramStart"/>
      <w:r>
        <w:rPr>
          <w:lang w:val="ru-RU" w:eastAsia="en-US"/>
        </w:rPr>
        <w:t>за</w:t>
      </w:r>
      <w:proofErr w:type="gramEnd"/>
      <w:r>
        <w:rPr>
          <w:lang w:val="ru-RU" w:eastAsia="en-US"/>
        </w:rPr>
        <w:t xml:space="preserve"> доставка на </w:t>
      </w:r>
      <w:proofErr w:type="spellStart"/>
      <w:r>
        <w:rPr>
          <w:lang w:val="ru-RU" w:eastAsia="en-US"/>
        </w:rPr>
        <w:t>материали</w:t>
      </w:r>
      <w:r w:rsidR="003827C8">
        <w:rPr>
          <w:lang w:val="ru-RU" w:eastAsia="en-US"/>
        </w:rPr>
        <w:t>те</w:t>
      </w:r>
      <w:proofErr w:type="spellEnd"/>
      <w:r>
        <w:rPr>
          <w:lang w:val="ru-RU" w:eastAsia="en-US"/>
        </w:rPr>
        <w:t>;</w:t>
      </w:r>
    </w:p>
    <w:p w:rsidR="00111C30" w:rsidRDefault="00111C30" w:rsidP="00307AFE">
      <w:pPr>
        <w:numPr>
          <w:ilvl w:val="0"/>
          <w:numId w:val="2"/>
        </w:num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 xml:space="preserve">да определи свой </w:t>
      </w:r>
      <w:proofErr w:type="spellStart"/>
      <w:r>
        <w:rPr>
          <w:lang w:val="ru-RU" w:eastAsia="en-US"/>
        </w:rPr>
        <w:t>представител</w:t>
      </w:r>
      <w:proofErr w:type="spellEnd"/>
      <w:r>
        <w:rPr>
          <w:lang w:val="bg-BG" w:eastAsia="en-US"/>
        </w:rPr>
        <w:t>, който да отговаря</w:t>
      </w:r>
      <w:r>
        <w:rPr>
          <w:lang w:val="ru-RU" w:eastAsia="en-US"/>
        </w:rPr>
        <w:t xml:space="preserve"> за </w:t>
      </w:r>
      <w:proofErr w:type="spellStart"/>
      <w:r>
        <w:rPr>
          <w:lang w:val="ru-RU" w:eastAsia="en-US"/>
        </w:rPr>
        <w:t>приемане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доставките</w:t>
      </w:r>
      <w:proofErr w:type="spellEnd"/>
      <w:r>
        <w:rPr>
          <w:lang w:val="ru-RU" w:eastAsia="en-US"/>
        </w:rPr>
        <w:t>;</w:t>
      </w:r>
    </w:p>
    <w:p w:rsidR="00111C30" w:rsidRPr="004749A1" w:rsidRDefault="004749A1" w:rsidP="004749A1">
      <w:pPr>
        <w:pStyle w:val="ListParagraph"/>
        <w:numPr>
          <w:ilvl w:val="0"/>
          <w:numId w:val="2"/>
        </w:num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>да</w:t>
      </w:r>
      <w:r w:rsidR="00111C30" w:rsidRPr="004749A1">
        <w:rPr>
          <w:lang w:val="ru-RU" w:eastAsia="en-US"/>
        </w:rPr>
        <w:t xml:space="preserve"> </w:t>
      </w:r>
      <w:proofErr w:type="spellStart"/>
      <w:r w:rsidR="00111C30" w:rsidRPr="004749A1">
        <w:rPr>
          <w:lang w:val="ru-RU" w:eastAsia="en-US"/>
        </w:rPr>
        <w:t>заплаща</w:t>
      </w:r>
      <w:proofErr w:type="spellEnd"/>
      <w:r w:rsidR="00111C30" w:rsidRPr="004749A1">
        <w:rPr>
          <w:lang w:val="ru-RU" w:eastAsia="en-US"/>
        </w:rPr>
        <w:t xml:space="preserve"> </w:t>
      </w:r>
      <w:proofErr w:type="spellStart"/>
      <w:r w:rsidR="00111C30" w:rsidRPr="004749A1">
        <w:rPr>
          <w:lang w:val="ru-RU" w:eastAsia="en-US"/>
        </w:rPr>
        <w:t>стойността</w:t>
      </w:r>
      <w:proofErr w:type="spellEnd"/>
      <w:r w:rsidR="00111C30" w:rsidRPr="004749A1">
        <w:rPr>
          <w:lang w:val="ru-RU" w:eastAsia="en-US"/>
        </w:rPr>
        <w:t xml:space="preserve"> на </w:t>
      </w:r>
      <w:proofErr w:type="spellStart"/>
      <w:r w:rsidR="00111C30" w:rsidRPr="004749A1">
        <w:rPr>
          <w:lang w:val="ru-RU" w:eastAsia="en-US"/>
        </w:rPr>
        <w:t>отделната</w:t>
      </w:r>
      <w:proofErr w:type="spellEnd"/>
      <w:r w:rsidR="00111C30" w:rsidRPr="004749A1">
        <w:rPr>
          <w:lang w:val="ru-RU" w:eastAsia="en-US"/>
        </w:rPr>
        <w:t xml:space="preserve"> </w:t>
      </w:r>
      <w:proofErr w:type="spellStart"/>
      <w:r w:rsidR="00111C30" w:rsidRPr="004749A1">
        <w:rPr>
          <w:lang w:val="ru-RU" w:eastAsia="en-US"/>
        </w:rPr>
        <w:t>поръчка</w:t>
      </w:r>
      <w:proofErr w:type="spellEnd"/>
      <w:r w:rsidR="00111C30" w:rsidRPr="004749A1">
        <w:rPr>
          <w:lang w:val="ru-RU" w:eastAsia="en-US"/>
        </w:rPr>
        <w:t xml:space="preserve"> в </w:t>
      </w:r>
      <w:proofErr w:type="spellStart"/>
      <w:r w:rsidR="00111C30" w:rsidRPr="004749A1">
        <w:rPr>
          <w:lang w:val="ru-RU" w:eastAsia="en-US"/>
        </w:rPr>
        <w:t>уговорения</w:t>
      </w:r>
      <w:proofErr w:type="spellEnd"/>
      <w:r w:rsidR="00111C30" w:rsidRPr="004749A1">
        <w:rPr>
          <w:lang w:val="ru-RU" w:eastAsia="en-US"/>
        </w:rPr>
        <w:t xml:space="preserve"> срок и </w:t>
      </w:r>
      <w:proofErr w:type="spellStart"/>
      <w:r w:rsidR="00111C30" w:rsidRPr="004749A1">
        <w:rPr>
          <w:lang w:val="ru-RU" w:eastAsia="en-US"/>
        </w:rPr>
        <w:t>съгласно</w:t>
      </w:r>
      <w:proofErr w:type="spellEnd"/>
      <w:r w:rsidR="00111C30" w:rsidRPr="004749A1">
        <w:rPr>
          <w:lang w:val="ru-RU" w:eastAsia="en-US"/>
        </w:rPr>
        <w:t xml:space="preserve"> </w:t>
      </w:r>
      <w:proofErr w:type="spellStart"/>
      <w:r w:rsidR="00111C30" w:rsidRPr="004749A1">
        <w:rPr>
          <w:lang w:val="ru-RU" w:eastAsia="en-US"/>
        </w:rPr>
        <w:t>клаузите</w:t>
      </w:r>
      <w:proofErr w:type="spellEnd"/>
      <w:r w:rsidR="00111C30" w:rsidRPr="004749A1">
        <w:rPr>
          <w:lang w:val="ru-RU" w:eastAsia="en-US"/>
        </w:rPr>
        <w:t xml:space="preserve"> на </w:t>
      </w:r>
      <w:proofErr w:type="spellStart"/>
      <w:r w:rsidR="00111C30" w:rsidRPr="004749A1">
        <w:rPr>
          <w:lang w:val="ru-RU" w:eastAsia="en-US"/>
        </w:rPr>
        <w:t>този</w:t>
      </w:r>
      <w:proofErr w:type="spellEnd"/>
      <w:r w:rsidR="00111C30" w:rsidRPr="004749A1">
        <w:rPr>
          <w:lang w:val="ru-RU" w:eastAsia="en-US"/>
        </w:rPr>
        <w:t xml:space="preserve"> договор.</w:t>
      </w:r>
    </w:p>
    <w:p w:rsidR="00111C30" w:rsidRDefault="00111C30" w:rsidP="00307AFE">
      <w:p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ab/>
        <w:t>Чл. 8</w:t>
      </w:r>
      <w:r>
        <w:rPr>
          <w:lang w:val="bg-BG" w:eastAsia="en-US"/>
        </w:rPr>
        <w:t>.</w:t>
      </w:r>
      <w:r>
        <w:rPr>
          <w:lang w:val="ru-RU" w:eastAsia="en-US"/>
        </w:rPr>
        <w:t xml:space="preserve"> (1) </w:t>
      </w:r>
      <w:r w:rsidRPr="001068EB">
        <w:rPr>
          <w:caps/>
          <w:lang w:val="ru-RU" w:eastAsia="en-US"/>
        </w:rPr>
        <w:t>Възложителят</w:t>
      </w:r>
      <w:r w:rsidR="000B6AE5">
        <w:rPr>
          <w:lang w:val="bg-BG" w:eastAsia="en-US"/>
        </w:rPr>
        <w:t xml:space="preserve"> </w:t>
      </w:r>
      <w:proofErr w:type="spellStart"/>
      <w:r>
        <w:rPr>
          <w:lang w:val="ru-RU" w:eastAsia="en-US"/>
        </w:rPr>
        <w:t>има</w:t>
      </w:r>
      <w:proofErr w:type="spellEnd"/>
      <w:r>
        <w:rPr>
          <w:lang w:val="ru-RU" w:eastAsia="en-US"/>
        </w:rPr>
        <w:t xml:space="preserve"> право да </w:t>
      </w:r>
      <w:proofErr w:type="spellStart"/>
      <w:r>
        <w:rPr>
          <w:lang w:val="ru-RU" w:eastAsia="en-US"/>
        </w:rPr>
        <w:t>упражнява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контрол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върху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количеството</w:t>
      </w:r>
      <w:proofErr w:type="spellEnd"/>
      <w:r>
        <w:rPr>
          <w:lang w:val="ru-RU" w:eastAsia="en-US"/>
        </w:rPr>
        <w:t xml:space="preserve"> и </w:t>
      </w:r>
      <w:proofErr w:type="spellStart"/>
      <w:r>
        <w:rPr>
          <w:lang w:val="ru-RU" w:eastAsia="en-US"/>
        </w:rPr>
        <w:t>качеството</w:t>
      </w:r>
      <w:proofErr w:type="spellEnd"/>
      <w:r>
        <w:rPr>
          <w:lang w:val="ru-RU" w:eastAsia="en-US"/>
        </w:rPr>
        <w:t xml:space="preserve"> на </w:t>
      </w:r>
      <w:proofErr w:type="spellStart"/>
      <w:r w:rsidR="00C55A4B">
        <w:rPr>
          <w:lang w:val="ru-RU" w:eastAsia="en-US"/>
        </w:rPr>
        <w:t>материалите</w:t>
      </w:r>
      <w:proofErr w:type="spellEnd"/>
      <w:r>
        <w:rPr>
          <w:lang w:val="ru-RU" w:eastAsia="en-US"/>
        </w:rPr>
        <w:t xml:space="preserve">, </w:t>
      </w:r>
      <w:proofErr w:type="spellStart"/>
      <w:r>
        <w:rPr>
          <w:lang w:val="ru-RU" w:eastAsia="en-US"/>
        </w:rPr>
        <w:t>както</w:t>
      </w:r>
      <w:proofErr w:type="spellEnd"/>
      <w:r>
        <w:rPr>
          <w:lang w:val="ru-RU" w:eastAsia="en-US"/>
        </w:rPr>
        <w:t xml:space="preserve"> и</w:t>
      </w:r>
      <w:r>
        <w:rPr>
          <w:lang w:val="bg-BG" w:eastAsia="en-US"/>
        </w:rPr>
        <w:t xml:space="preserve"> за</w:t>
      </w:r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спазването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договорения</w:t>
      </w:r>
      <w:proofErr w:type="spellEnd"/>
      <w:r>
        <w:rPr>
          <w:lang w:val="ru-RU" w:eastAsia="en-US"/>
        </w:rPr>
        <w:t xml:space="preserve"> срок</w:t>
      </w:r>
      <w:r w:rsidR="006A1A49">
        <w:rPr>
          <w:lang w:val="ru-RU" w:eastAsia="en-US"/>
        </w:rPr>
        <w:t xml:space="preserve"> </w:t>
      </w:r>
      <w:proofErr w:type="gramStart"/>
      <w:r w:rsidR="006A1A49">
        <w:rPr>
          <w:lang w:val="ru-RU" w:eastAsia="en-US"/>
        </w:rPr>
        <w:t>за</w:t>
      </w:r>
      <w:proofErr w:type="gramEnd"/>
      <w:r w:rsidR="006A1A49">
        <w:rPr>
          <w:lang w:val="ru-RU" w:eastAsia="en-US"/>
        </w:rPr>
        <w:t xml:space="preserve"> доставка</w:t>
      </w:r>
      <w:r>
        <w:rPr>
          <w:lang w:val="ru-RU" w:eastAsia="en-US"/>
        </w:rPr>
        <w:t xml:space="preserve">. </w:t>
      </w:r>
    </w:p>
    <w:p w:rsidR="0099047B" w:rsidRDefault="00111C30" w:rsidP="00307AFE">
      <w:p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ab/>
        <w:t xml:space="preserve">(2) </w:t>
      </w:r>
      <w:r w:rsidRPr="001068EB">
        <w:rPr>
          <w:caps/>
          <w:lang w:val="ru-RU" w:eastAsia="en-US"/>
        </w:rPr>
        <w:t>Възложителя</w:t>
      </w:r>
      <w:r w:rsidR="0099047B">
        <w:rPr>
          <w:caps/>
          <w:lang w:val="ru-RU" w:eastAsia="en-US"/>
        </w:rPr>
        <w:t>Т</w:t>
      </w:r>
      <w:r w:rsidR="008771FC">
        <w:rPr>
          <w:caps/>
          <w:lang w:val="ru-RU" w:eastAsia="en-US"/>
        </w:rPr>
        <w:t xml:space="preserve"> </w:t>
      </w:r>
      <w:proofErr w:type="spellStart"/>
      <w:r>
        <w:rPr>
          <w:lang w:val="ru-RU" w:eastAsia="en-US"/>
        </w:rPr>
        <w:t>има</w:t>
      </w:r>
      <w:proofErr w:type="spellEnd"/>
      <w:r>
        <w:rPr>
          <w:lang w:val="ru-RU" w:eastAsia="en-US"/>
        </w:rPr>
        <w:t xml:space="preserve"> право да </w:t>
      </w:r>
      <w:proofErr w:type="spellStart"/>
      <w:r>
        <w:rPr>
          <w:lang w:val="ru-RU" w:eastAsia="en-US"/>
        </w:rPr>
        <w:t>откаже</w:t>
      </w:r>
      <w:proofErr w:type="spellEnd"/>
      <w:r>
        <w:rPr>
          <w:lang w:val="ru-RU" w:eastAsia="en-US"/>
        </w:rPr>
        <w:t xml:space="preserve"> </w:t>
      </w:r>
      <w:r w:rsidR="003821FA">
        <w:rPr>
          <w:lang w:val="ru-RU" w:eastAsia="en-US"/>
        </w:rPr>
        <w:t xml:space="preserve">частично или </w:t>
      </w:r>
      <w:proofErr w:type="spellStart"/>
      <w:r w:rsidR="003821FA">
        <w:rPr>
          <w:lang w:val="ru-RU" w:eastAsia="en-US"/>
        </w:rPr>
        <w:t>изцяло</w:t>
      </w:r>
      <w:proofErr w:type="spellEnd"/>
      <w:r w:rsidR="003821FA"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приемането</w:t>
      </w:r>
      <w:proofErr w:type="spellEnd"/>
      <w:r>
        <w:rPr>
          <w:lang w:val="ru-RU" w:eastAsia="en-US"/>
        </w:rPr>
        <w:t xml:space="preserve"> на доставка, </w:t>
      </w:r>
      <w:proofErr w:type="spellStart"/>
      <w:r>
        <w:rPr>
          <w:lang w:val="ru-RU" w:eastAsia="en-US"/>
        </w:rPr>
        <w:t>съдържаща</w:t>
      </w:r>
      <w:proofErr w:type="spellEnd"/>
      <w:r w:rsidR="00361E0F">
        <w:rPr>
          <w:lang w:val="ru-RU" w:eastAsia="en-US"/>
        </w:rPr>
        <w:t xml:space="preserve"> </w:t>
      </w:r>
      <w:r>
        <w:rPr>
          <w:lang w:val="ru-RU" w:eastAsia="en-US"/>
        </w:rPr>
        <w:t xml:space="preserve"> </w:t>
      </w:r>
      <w:proofErr w:type="spellStart"/>
      <w:r w:rsidR="00C55A4B">
        <w:rPr>
          <w:lang w:val="ru-RU" w:eastAsia="en-US"/>
        </w:rPr>
        <w:t>материали</w:t>
      </w:r>
      <w:proofErr w:type="spellEnd"/>
      <w:r w:rsidR="003821FA">
        <w:rPr>
          <w:lang w:val="ru-RU" w:eastAsia="en-US"/>
        </w:rPr>
        <w:t xml:space="preserve"> </w:t>
      </w:r>
      <w:r w:rsidR="00361E0F">
        <w:rPr>
          <w:lang w:val="ru-RU" w:eastAsia="en-US"/>
        </w:rPr>
        <w:t xml:space="preserve"> видимо </w:t>
      </w:r>
      <w:proofErr w:type="spellStart"/>
      <w:r w:rsidR="003821FA">
        <w:rPr>
          <w:lang w:val="ru-RU" w:eastAsia="en-US"/>
        </w:rPr>
        <w:t>несъответстващ</w:t>
      </w:r>
      <w:r w:rsidR="00C55A4B">
        <w:rPr>
          <w:lang w:val="ru-RU" w:eastAsia="en-US"/>
        </w:rPr>
        <w:t>и</w:t>
      </w:r>
      <w:proofErr w:type="spellEnd"/>
      <w:r w:rsidR="003821FA">
        <w:rPr>
          <w:lang w:val="ru-RU" w:eastAsia="en-US"/>
        </w:rPr>
        <w:t xml:space="preserve"> на </w:t>
      </w:r>
      <w:proofErr w:type="spellStart"/>
      <w:r w:rsidR="003821FA">
        <w:rPr>
          <w:lang w:val="ru-RU" w:eastAsia="en-US"/>
        </w:rPr>
        <w:t>техническата</w:t>
      </w:r>
      <w:proofErr w:type="spellEnd"/>
      <w:r w:rsidR="003821FA">
        <w:rPr>
          <w:lang w:val="ru-RU" w:eastAsia="en-US"/>
        </w:rPr>
        <w:t xml:space="preserve"> спецификация или </w:t>
      </w:r>
      <w:proofErr w:type="spellStart"/>
      <w:r w:rsidR="003821FA">
        <w:rPr>
          <w:lang w:val="ru-RU" w:eastAsia="en-US"/>
        </w:rPr>
        <w:t>неотговарящ</w:t>
      </w:r>
      <w:r w:rsidR="006A1A49">
        <w:rPr>
          <w:lang w:val="ru-RU" w:eastAsia="en-US"/>
        </w:rPr>
        <w:t>и</w:t>
      </w:r>
      <w:proofErr w:type="spellEnd"/>
      <w:r w:rsidR="003821FA">
        <w:rPr>
          <w:lang w:val="ru-RU" w:eastAsia="en-US"/>
        </w:rPr>
        <w:t xml:space="preserve"> на </w:t>
      </w:r>
      <w:proofErr w:type="spellStart"/>
      <w:r w:rsidR="003821FA">
        <w:rPr>
          <w:lang w:val="ru-RU" w:eastAsia="en-US"/>
        </w:rPr>
        <w:t>заявката</w:t>
      </w:r>
      <w:proofErr w:type="spellEnd"/>
      <w:r w:rsidR="006A1A49">
        <w:rPr>
          <w:lang w:val="ru-RU" w:eastAsia="en-US"/>
        </w:rPr>
        <w:t>,</w:t>
      </w:r>
      <w:r>
        <w:rPr>
          <w:lang w:val="ru-RU" w:eastAsia="en-US"/>
        </w:rPr>
        <w:t xml:space="preserve"> за </w:t>
      </w:r>
      <w:proofErr w:type="spellStart"/>
      <w:r>
        <w:rPr>
          <w:lang w:val="ru-RU" w:eastAsia="en-US"/>
        </w:rPr>
        <w:t>което</w:t>
      </w:r>
      <w:proofErr w:type="spellEnd"/>
      <w:r>
        <w:rPr>
          <w:lang w:val="ru-RU" w:eastAsia="en-US"/>
        </w:rPr>
        <w:t xml:space="preserve"> се </w:t>
      </w:r>
      <w:proofErr w:type="spellStart"/>
      <w:r>
        <w:rPr>
          <w:lang w:val="ru-RU" w:eastAsia="en-US"/>
        </w:rPr>
        <w:t>съставя</w:t>
      </w:r>
      <w:proofErr w:type="spellEnd"/>
      <w:r>
        <w:rPr>
          <w:lang w:val="ru-RU" w:eastAsia="en-US"/>
        </w:rPr>
        <w:t xml:space="preserve"> </w:t>
      </w:r>
      <w:proofErr w:type="spellStart"/>
      <w:r w:rsidR="00133218">
        <w:rPr>
          <w:lang w:val="ru-RU" w:eastAsia="en-US"/>
        </w:rPr>
        <w:t>двустранен</w:t>
      </w:r>
      <w:proofErr w:type="spellEnd"/>
      <w:r w:rsidR="00133218">
        <w:rPr>
          <w:lang w:val="ru-RU" w:eastAsia="en-US"/>
        </w:rPr>
        <w:t xml:space="preserve"> </w:t>
      </w:r>
      <w:r>
        <w:rPr>
          <w:lang w:val="ru-RU" w:eastAsia="en-US"/>
        </w:rPr>
        <w:t>протокол</w:t>
      </w:r>
      <w:r w:rsidR="00BE6085">
        <w:rPr>
          <w:lang w:val="ru-RU" w:eastAsia="en-US"/>
        </w:rPr>
        <w:t xml:space="preserve">, </w:t>
      </w:r>
      <w:proofErr w:type="spellStart"/>
      <w:r w:rsidR="00BE6085">
        <w:rPr>
          <w:lang w:val="ru-RU" w:eastAsia="en-US"/>
        </w:rPr>
        <w:t>като</w:t>
      </w:r>
      <w:proofErr w:type="spellEnd"/>
      <w:r w:rsidR="00BE6085">
        <w:rPr>
          <w:lang w:val="ru-RU" w:eastAsia="en-US"/>
        </w:rPr>
        <w:t xml:space="preserve"> ИЗПЪЛНИТЕЛЯ е </w:t>
      </w:r>
      <w:proofErr w:type="spellStart"/>
      <w:r w:rsidR="00BE6085">
        <w:rPr>
          <w:lang w:val="ru-RU" w:eastAsia="en-US"/>
        </w:rPr>
        <w:t>длъжен</w:t>
      </w:r>
      <w:proofErr w:type="spellEnd"/>
      <w:r w:rsidR="00BE6085">
        <w:rPr>
          <w:lang w:val="ru-RU" w:eastAsia="en-US"/>
        </w:rPr>
        <w:t xml:space="preserve"> в срок </w:t>
      </w:r>
      <w:proofErr w:type="gramStart"/>
      <w:r w:rsidR="00BE6085">
        <w:rPr>
          <w:lang w:val="ru-RU" w:eastAsia="en-US"/>
        </w:rPr>
        <w:t>до</w:t>
      </w:r>
      <w:proofErr w:type="gramEnd"/>
      <w:r w:rsidR="00BE6085">
        <w:rPr>
          <w:lang w:val="ru-RU" w:eastAsia="en-US"/>
        </w:rPr>
        <w:t xml:space="preserve"> </w:t>
      </w:r>
      <w:r w:rsidR="00F74B1F">
        <w:rPr>
          <w:lang w:val="ru-RU" w:eastAsia="en-US"/>
        </w:rPr>
        <w:t>три</w:t>
      </w:r>
      <w:r w:rsidR="00BE6085">
        <w:rPr>
          <w:lang w:val="ru-RU" w:eastAsia="en-US"/>
        </w:rPr>
        <w:t xml:space="preserve"> дни да </w:t>
      </w:r>
      <w:proofErr w:type="spellStart"/>
      <w:r w:rsidR="006A1A49">
        <w:rPr>
          <w:lang w:val="ru-RU" w:eastAsia="en-US"/>
        </w:rPr>
        <w:t>ги</w:t>
      </w:r>
      <w:proofErr w:type="spellEnd"/>
      <w:r w:rsidR="00BE6085">
        <w:rPr>
          <w:lang w:val="ru-RU" w:eastAsia="en-US"/>
        </w:rPr>
        <w:t xml:space="preserve"> замени с нов</w:t>
      </w:r>
      <w:r w:rsidR="006A1A49">
        <w:rPr>
          <w:lang w:val="ru-RU" w:eastAsia="en-US"/>
        </w:rPr>
        <w:t>и</w:t>
      </w:r>
      <w:r>
        <w:rPr>
          <w:lang w:val="ru-RU" w:eastAsia="en-US"/>
        </w:rPr>
        <w:t>.</w:t>
      </w:r>
    </w:p>
    <w:p w:rsidR="00BE6085" w:rsidRDefault="0099047B" w:rsidP="00307AFE">
      <w:p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 xml:space="preserve">           </w:t>
      </w:r>
      <w:proofErr w:type="gramStart"/>
      <w:r>
        <w:rPr>
          <w:lang w:val="ru-RU" w:eastAsia="en-US"/>
        </w:rPr>
        <w:t xml:space="preserve">(3) </w:t>
      </w:r>
      <w:r w:rsidRPr="001068EB">
        <w:rPr>
          <w:caps/>
          <w:lang w:val="ru-RU" w:eastAsia="en-US"/>
        </w:rPr>
        <w:t>Възложителя</w:t>
      </w:r>
      <w:r>
        <w:rPr>
          <w:caps/>
          <w:lang w:val="ru-RU" w:eastAsia="en-US"/>
        </w:rPr>
        <w:t xml:space="preserve">Т </w:t>
      </w:r>
      <w:proofErr w:type="spellStart"/>
      <w:r>
        <w:rPr>
          <w:lang w:val="ru-RU" w:eastAsia="en-US"/>
        </w:rPr>
        <w:t>има</w:t>
      </w:r>
      <w:proofErr w:type="spellEnd"/>
      <w:r>
        <w:rPr>
          <w:lang w:val="ru-RU" w:eastAsia="en-US"/>
        </w:rPr>
        <w:t xml:space="preserve"> право в срок до 30 дни след </w:t>
      </w:r>
      <w:proofErr w:type="spellStart"/>
      <w:r>
        <w:rPr>
          <w:lang w:val="ru-RU" w:eastAsia="en-US"/>
        </w:rPr>
        <w:t>доставката</w:t>
      </w:r>
      <w:proofErr w:type="spellEnd"/>
      <w:r w:rsidR="0043375F">
        <w:rPr>
          <w:lang w:val="ru-RU" w:eastAsia="en-US"/>
        </w:rPr>
        <w:t>,</w:t>
      </w:r>
      <w:r>
        <w:rPr>
          <w:lang w:val="ru-RU" w:eastAsia="en-US"/>
        </w:rPr>
        <w:t xml:space="preserve"> за </w:t>
      </w:r>
      <w:proofErr w:type="spellStart"/>
      <w:r>
        <w:rPr>
          <w:lang w:val="ru-RU" w:eastAsia="en-US"/>
        </w:rPr>
        <w:t>забелязани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недостатъци</w:t>
      </w:r>
      <w:proofErr w:type="spellEnd"/>
      <w:r>
        <w:rPr>
          <w:lang w:val="ru-RU" w:eastAsia="en-US"/>
        </w:rPr>
        <w:t xml:space="preserve">, </w:t>
      </w:r>
      <w:proofErr w:type="spellStart"/>
      <w:r>
        <w:rPr>
          <w:lang w:val="ru-RU" w:eastAsia="en-US"/>
        </w:rPr>
        <w:t>дефекти</w:t>
      </w:r>
      <w:proofErr w:type="spellEnd"/>
      <w:r>
        <w:rPr>
          <w:lang w:val="ru-RU" w:eastAsia="en-US"/>
        </w:rPr>
        <w:t xml:space="preserve"> или </w:t>
      </w:r>
      <w:proofErr w:type="spellStart"/>
      <w:r>
        <w:rPr>
          <w:lang w:val="ru-RU" w:eastAsia="en-US"/>
        </w:rPr>
        <w:t>несъответствия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материалите</w:t>
      </w:r>
      <w:proofErr w:type="spellEnd"/>
      <w:r>
        <w:rPr>
          <w:lang w:val="ru-RU" w:eastAsia="en-US"/>
        </w:rPr>
        <w:t xml:space="preserve"> с </w:t>
      </w:r>
      <w:proofErr w:type="spellStart"/>
      <w:r>
        <w:rPr>
          <w:lang w:val="ru-RU" w:eastAsia="en-US"/>
        </w:rPr>
        <w:t>техническата</w:t>
      </w:r>
      <w:proofErr w:type="spellEnd"/>
      <w:r>
        <w:rPr>
          <w:lang w:val="ru-RU" w:eastAsia="en-US"/>
        </w:rPr>
        <w:t xml:space="preserve"> спецификация</w:t>
      </w:r>
      <w:r w:rsidR="0043375F">
        <w:rPr>
          <w:lang w:val="ru-RU" w:eastAsia="en-US"/>
        </w:rPr>
        <w:t>,</w:t>
      </w:r>
      <w:r>
        <w:rPr>
          <w:lang w:val="ru-RU" w:eastAsia="en-US"/>
        </w:rPr>
        <w:t xml:space="preserve"> да </w:t>
      </w:r>
      <w:proofErr w:type="spellStart"/>
      <w:r>
        <w:rPr>
          <w:lang w:val="ru-RU" w:eastAsia="en-US"/>
        </w:rPr>
        <w:t>уведоми</w:t>
      </w:r>
      <w:proofErr w:type="spellEnd"/>
      <w:r>
        <w:rPr>
          <w:lang w:val="ru-RU" w:eastAsia="en-US"/>
        </w:rPr>
        <w:t xml:space="preserve"> ИЗПЪЛНИТЕЛЯ и да иска </w:t>
      </w:r>
      <w:proofErr w:type="spellStart"/>
      <w:r>
        <w:rPr>
          <w:lang w:val="ru-RU" w:eastAsia="en-US"/>
        </w:rPr>
        <w:t>тези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материали</w:t>
      </w:r>
      <w:proofErr w:type="spellEnd"/>
      <w:r>
        <w:rPr>
          <w:lang w:val="ru-RU" w:eastAsia="en-US"/>
        </w:rPr>
        <w:t xml:space="preserve"> да </w:t>
      </w:r>
      <w:proofErr w:type="spellStart"/>
      <w:r>
        <w:rPr>
          <w:lang w:val="ru-RU" w:eastAsia="en-US"/>
        </w:rPr>
        <w:t>бъдат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заменени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със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съответстващи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до</w:t>
      </w:r>
      <w:r w:rsidR="00146568">
        <w:rPr>
          <w:lang w:val="ru-RU" w:eastAsia="en-US"/>
        </w:rPr>
        <w:t>говореното</w:t>
      </w:r>
      <w:proofErr w:type="spellEnd"/>
      <w:r w:rsidR="00146568">
        <w:rPr>
          <w:lang w:val="ru-RU" w:eastAsia="en-US"/>
        </w:rPr>
        <w:t xml:space="preserve">, </w:t>
      </w:r>
      <w:proofErr w:type="spellStart"/>
      <w:r w:rsidR="00146568">
        <w:rPr>
          <w:lang w:val="ru-RU" w:eastAsia="en-US"/>
        </w:rPr>
        <w:t>както</w:t>
      </w:r>
      <w:proofErr w:type="spellEnd"/>
      <w:r w:rsidR="00146568">
        <w:rPr>
          <w:lang w:val="ru-RU" w:eastAsia="en-US"/>
        </w:rPr>
        <w:t xml:space="preserve"> и да </w:t>
      </w:r>
      <w:proofErr w:type="spellStart"/>
      <w:r w:rsidR="00146568">
        <w:rPr>
          <w:lang w:val="ru-RU" w:eastAsia="en-US"/>
        </w:rPr>
        <w:t>рекламира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материал</w:t>
      </w:r>
      <w:r w:rsidR="006A1A49">
        <w:rPr>
          <w:lang w:val="ru-RU" w:eastAsia="en-US"/>
        </w:rPr>
        <w:t>ите</w:t>
      </w:r>
      <w:proofErr w:type="spellEnd"/>
      <w:r w:rsidR="006A1A49">
        <w:rPr>
          <w:lang w:val="ru-RU" w:eastAsia="en-US"/>
        </w:rPr>
        <w:t xml:space="preserve"> пред  ИЗПЪЛНИТЕЛЯ в срок от 10 дни от </w:t>
      </w:r>
      <w:proofErr w:type="spellStart"/>
      <w:r w:rsidR="006A1A49">
        <w:rPr>
          <w:lang w:val="ru-RU" w:eastAsia="en-US"/>
        </w:rPr>
        <w:t>установяване</w:t>
      </w:r>
      <w:proofErr w:type="spellEnd"/>
      <w:r w:rsidR="006A1A49">
        <w:rPr>
          <w:lang w:val="ru-RU" w:eastAsia="en-US"/>
        </w:rPr>
        <w:t xml:space="preserve"> на </w:t>
      </w:r>
      <w:proofErr w:type="spellStart"/>
      <w:r w:rsidR="006A1A49">
        <w:rPr>
          <w:lang w:val="ru-RU" w:eastAsia="en-US"/>
        </w:rPr>
        <w:t>дефекти</w:t>
      </w:r>
      <w:proofErr w:type="spellEnd"/>
      <w:r w:rsidR="006A1A49">
        <w:rPr>
          <w:lang w:val="ru-RU" w:eastAsia="en-US"/>
        </w:rPr>
        <w:t xml:space="preserve"> </w:t>
      </w:r>
      <w:proofErr w:type="spellStart"/>
      <w:r w:rsidR="006A1A49">
        <w:rPr>
          <w:lang w:val="ru-RU" w:eastAsia="en-US"/>
        </w:rPr>
        <w:t>правещи</w:t>
      </w:r>
      <w:proofErr w:type="spellEnd"/>
      <w:r w:rsidR="006A1A49">
        <w:rPr>
          <w:lang w:val="ru-RU" w:eastAsia="en-US"/>
        </w:rPr>
        <w:t xml:space="preserve"> </w:t>
      </w:r>
      <w:proofErr w:type="spellStart"/>
      <w:r w:rsidR="006A1A49">
        <w:rPr>
          <w:lang w:val="ru-RU" w:eastAsia="en-US"/>
        </w:rPr>
        <w:t>ги</w:t>
      </w:r>
      <w:proofErr w:type="spellEnd"/>
      <w:r w:rsidR="006A1A49">
        <w:rPr>
          <w:lang w:val="ru-RU" w:eastAsia="en-US"/>
        </w:rPr>
        <w:t xml:space="preserve"> </w:t>
      </w:r>
      <w:proofErr w:type="spellStart"/>
      <w:r w:rsidR="006A1A49">
        <w:rPr>
          <w:lang w:val="ru-RU" w:eastAsia="en-US"/>
        </w:rPr>
        <w:t>негодни</w:t>
      </w:r>
      <w:proofErr w:type="spellEnd"/>
      <w:r w:rsidR="006A1A49">
        <w:rPr>
          <w:lang w:val="ru-RU" w:eastAsia="en-US"/>
        </w:rPr>
        <w:t xml:space="preserve"> за </w:t>
      </w:r>
      <w:proofErr w:type="spellStart"/>
      <w:r w:rsidR="006A1A49">
        <w:rPr>
          <w:lang w:val="ru-RU" w:eastAsia="en-US"/>
        </w:rPr>
        <w:t>ползване</w:t>
      </w:r>
      <w:proofErr w:type="spellEnd"/>
      <w:r w:rsidR="006A1A49">
        <w:rPr>
          <w:lang w:val="ru-RU" w:eastAsia="en-US"/>
        </w:rPr>
        <w:t>.</w:t>
      </w:r>
      <w:r>
        <w:rPr>
          <w:lang w:val="ru-RU" w:eastAsia="en-US"/>
        </w:rPr>
        <w:t xml:space="preserve"> </w:t>
      </w:r>
      <w:proofErr w:type="gramEnd"/>
    </w:p>
    <w:p w:rsidR="0099047B" w:rsidRDefault="0099047B" w:rsidP="00307AFE">
      <w:pPr>
        <w:suppressAutoHyphens w:val="0"/>
        <w:jc w:val="both"/>
        <w:rPr>
          <w:lang w:val="ru-RU" w:eastAsia="en-US"/>
        </w:rPr>
      </w:pPr>
    </w:p>
    <w:p w:rsidR="00E45EF2" w:rsidRPr="000E424F" w:rsidRDefault="00111C30" w:rsidP="000E424F">
      <w:pPr>
        <w:suppressAutoHyphens w:val="0"/>
        <w:jc w:val="center"/>
        <w:rPr>
          <w:lang w:val="ru-RU" w:eastAsia="en-US"/>
        </w:rPr>
      </w:pPr>
      <w:r w:rsidRPr="000E424F">
        <w:rPr>
          <w:b/>
          <w:bCs/>
          <w:caps/>
          <w:lang w:val="bg-BG" w:eastAsia="en-US"/>
        </w:rPr>
        <w:t xml:space="preserve">V. </w:t>
      </w:r>
      <w:r w:rsidRPr="000E424F">
        <w:rPr>
          <w:b/>
          <w:bCs/>
          <w:caps/>
          <w:lang w:val="ru-RU" w:eastAsia="en-US"/>
        </w:rPr>
        <w:t>ПРАВА и задължения на изпълнителя</w:t>
      </w:r>
      <w:r w:rsidRPr="000E424F">
        <w:rPr>
          <w:lang w:val="ru-RU" w:eastAsia="en-US"/>
        </w:rPr>
        <w:tab/>
      </w:r>
    </w:p>
    <w:p w:rsidR="002B20E1" w:rsidRDefault="00111C30" w:rsidP="002B20E1">
      <w:pPr>
        <w:suppressAutoHyphens w:val="0"/>
        <w:ind w:firstLine="720"/>
        <w:jc w:val="both"/>
        <w:rPr>
          <w:lang w:val="ru-RU" w:eastAsia="en-US"/>
        </w:rPr>
      </w:pPr>
      <w:r>
        <w:rPr>
          <w:lang w:val="ru-RU" w:eastAsia="en-US"/>
        </w:rPr>
        <w:t>Чл. 9</w:t>
      </w:r>
      <w:r>
        <w:rPr>
          <w:lang w:val="bg-BG" w:eastAsia="en-US"/>
        </w:rPr>
        <w:t>.</w:t>
      </w:r>
      <w:r w:rsidR="002B20E1">
        <w:t xml:space="preserve">  (</w:t>
      </w:r>
      <w:r w:rsidR="002B20E1">
        <w:rPr>
          <w:lang w:val="bg-BG"/>
        </w:rPr>
        <w:t>1</w:t>
      </w:r>
      <w:r w:rsidR="002B20E1">
        <w:t xml:space="preserve">) </w:t>
      </w:r>
      <w:r w:rsidR="002B20E1" w:rsidRPr="00034CC0">
        <w:rPr>
          <w:caps/>
          <w:lang w:val="ru-RU" w:eastAsia="en-US"/>
        </w:rPr>
        <w:t>Изпълнителят</w:t>
      </w:r>
      <w:r w:rsidR="002B20E1">
        <w:rPr>
          <w:lang w:val="ru-RU" w:eastAsia="en-US"/>
        </w:rPr>
        <w:t xml:space="preserve"> е </w:t>
      </w:r>
      <w:proofErr w:type="spellStart"/>
      <w:r w:rsidR="002B20E1">
        <w:rPr>
          <w:lang w:val="ru-RU" w:eastAsia="en-US"/>
        </w:rPr>
        <w:t>длъжен</w:t>
      </w:r>
      <w:proofErr w:type="spellEnd"/>
      <w:r w:rsidR="002B20E1">
        <w:rPr>
          <w:lang w:val="ru-RU" w:eastAsia="en-US"/>
        </w:rPr>
        <w:t xml:space="preserve">: </w:t>
      </w:r>
    </w:p>
    <w:p w:rsidR="002B20E1" w:rsidRDefault="002B20E1" w:rsidP="002B20E1">
      <w:pPr>
        <w:numPr>
          <w:ilvl w:val="0"/>
          <w:numId w:val="3"/>
        </w:num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 xml:space="preserve">да </w:t>
      </w:r>
      <w:proofErr w:type="spellStart"/>
      <w:r>
        <w:rPr>
          <w:lang w:val="ru-RU" w:eastAsia="en-US"/>
        </w:rPr>
        <w:t>осигури</w:t>
      </w:r>
      <w:proofErr w:type="spellEnd"/>
      <w:r>
        <w:rPr>
          <w:lang w:val="ru-RU" w:eastAsia="en-US"/>
        </w:rPr>
        <w:t xml:space="preserve"> </w:t>
      </w:r>
      <w:proofErr w:type="gramStart"/>
      <w:r>
        <w:rPr>
          <w:lang w:val="ru-RU" w:eastAsia="en-US"/>
        </w:rPr>
        <w:t>за</w:t>
      </w:r>
      <w:proofErr w:type="gramEnd"/>
      <w:r>
        <w:rPr>
          <w:lang w:val="ru-RU" w:eastAsia="en-US"/>
        </w:rPr>
        <w:t xml:space="preserve"> своя сметка </w:t>
      </w:r>
      <w:proofErr w:type="spellStart"/>
      <w:r>
        <w:rPr>
          <w:lang w:val="ru-RU" w:eastAsia="en-US"/>
        </w:rPr>
        <w:t>доставката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заявените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материали</w:t>
      </w:r>
      <w:proofErr w:type="spellEnd"/>
      <w:r>
        <w:rPr>
          <w:lang w:val="ru-RU" w:eastAsia="en-US"/>
        </w:rPr>
        <w:t xml:space="preserve"> до адреса на ВЪЗЛОЖИТЕЛЯ;</w:t>
      </w:r>
    </w:p>
    <w:p w:rsidR="002B20E1" w:rsidRDefault="002B20E1" w:rsidP="002B20E1">
      <w:pPr>
        <w:numPr>
          <w:ilvl w:val="0"/>
          <w:numId w:val="3"/>
        </w:num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 xml:space="preserve">да </w:t>
      </w:r>
      <w:proofErr w:type="spellStart"/>
      <w:r>
        <w:rPr>
          <w:lang w:val="ru-RU" w:eastAsia="en-US"/>
        </w:rPr>
        <w:t>осигури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редовен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контрол</w:t>
      </w:r>
      <w:proofErr w:type="spellEnd"/>
      <w:r>
        <w:rPr>
          <w:lang w:val="ru-RU" w:eastAsia="en-US"/>
        </w:rPr>
        <w:t xml:space="preserve"> за </w:t>
      </w:r>
      <w:proofErr w:type="spellStart"/>
      <w:r>
        <w:rPr>
          <w:lang w:val="ru-RU" w:eastAsia="en-US"/>
        </w:rPr>
        <w:t>точното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изпълнение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доставките</w:t>
      </w:r>
      <w:proofErr w:type="spellEnd"/>
      <w:r>
        <w:rPr>
          <w:lang w:val="ru-RU" w:eastAsia="en-US"/>
        </w:rPr>
        <w:t>;</w:t>
      </w:r>
    </w:p>
    <w:p w:rsidR="002B20E1" w:rsidRDefault="002B20E1" w:rsidP="002B20E1">
      <w:pPr>
        <w:numPr>
          <w:ilvl w:val="0"/>
          <w:numId w:val="3"/>
        </w:num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 xml:space="preserve">да </w:t>
      </w:r>
      <w:proofErr w:type="spellStart"/>
      <w:r>
        <w:rPr>
          <w:lang w:val="ru-RU" w:eastAsia="en-US"/>
        </w:rPr>
        <w:t>спазва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стриктно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договорения</w:t>
      </w:r>
      <w:proofErr w:type="spellEnd"/>
      <w:r>
        <w:rPr>
          <w:lang w:val="ru-RU" w:eastAsia="en-US"/>
        </w:rPr>
        <w:t xml:space="preserve"> срок за </w:t>
      </w:r>
      <w:proofErr w:type="spellStart"/>
      <w:r>
        <w:rPr>
          <w:lang w:val="ru-RU" w:eastAsia="en-US"/>
        </w:rPr>
        <w:t>изпълнение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заявките</w:t>
      </w:r>
      <w:proofErr w:type="spellEnd"/>
      <w:r>
        <w:rPr>
          <w:lang w:val="ru-RU" w:eastAsia="en-US"/>
        </w:rPr>
        <w:t>.</w:t>
      </w:r>
    </w:p>
    <w:p w:rsidR="002B20E1" w:rsidRDefault="002B20E1" w:rsidP="002B20E1">
      <w:pPr>
        <w:numPr>
          <w:ilvl w:val="0"/>
          <w:numId w:val="3"/>
        </w:numPr>
        <w:suppressAutoHyphens w:val="0"/>
        <w:jc w:val="both"/>
        <w:rPr>
          <w:lang w:val="bg-BG" w:eastAsia="en-US"/>
        </w:rPr>
      </w:pPr>
      <w:r>
        <w:rPr>
          <w:lang w:val="bg-BG" w:eastAsia="en-US"/>
        </w:rPr>
        <w:t>при рекламация на материали, да заменя материалите в срок до</w:t>
      </w:r>
      <w:r w:rsidR="00004F62">
        <w:rPr>
          <w:lang w:val="bg-BG" w:eastAsia="en-US"/>
        </w:rPr>
        <w:t xml:space="preserve"> </w:t>
      </w:r>
      <w:r w:rsidR="00004F62" w:rsidRPr="0002452E">
        <w:rPr>
          <w:color w:val="C0504D" w:themeColor="accent2"/>
          <w:lang w:val="bg-BG" w:eastAsia="en-US"/>
        </w:rPr>
        <w:t>10</w:t>
      </w:r>
      <w:r w:rsidRPr="0002452E">
        <w:rPr>
          <w:color w:val="C0504D" w:themeColor="accent2"/>
          <w:lang w:val="bg-BG" w:eastAsia="en-US"/>
        </w:rPr>
        <w:t xml:space="preserve"> </w:t>
      </w:r>
      <w:r w:rsidR="00004F62" w:rsidRPr="0002452E">
        <w:rPr>
          <w:color w:val="C0504D" w:themeColor="accent2"/>
          <w:lang w:val="bg-BG" w:eastAsia="en-US"/>
        </w:rPr>
        <w:t xml:space="preserve"> работни</w:t>
      </w:r>
      <w:r w:rsidRPr="0002452E">
        <w:rPr>
          <w:color w:val="C0504D" w:themeColor="accent2"/>
          <w:lang w:val="bg-BG" w:eastAsia="en-US"/>
        </w:rPr>
        <w:t xml:space="preserve"> дни </w:t>
      </w:r>
      <w:r>
        <w:rPr>
          <w:lang w:val="bg-BG" w:eastAsia="en-US"/>
        </w:rPr>
        <w:t>от датата на рекламацията.</w:t>
      </w:r>
    </w:p>
    <w:p w:rsidR="002B20E1" w:rsidRDefault="002B20E1" w:rsidP="002B20E1">
      <w:pPr>
        <w:jc w:val="both"/>
      </w:pPr>
      <w:r>
        <w:rPr>
          <w:lang w:val="bg-BG"/>
        </w:rPr>
        <w:t xml:space="preserve">                 </w:t>
      </w:r>
      <w:r>
        <w:t xml:space="preserve">(2) </w:t>
      </w:r>
      <w:r w:rsidRPr="0043446F">
        <w:rPr>
          <w:caps/>
        </w:rPr>
        <w:t>Изпълнителят</w:t>
      </w:r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сключва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договор</w:t>
      </w:r>
      <w:proofErr w:type="spellEnd"/>
      <w:r w:rsidRPr="0043446F">
        <w:rPr>
          <w:bCs/>
        </w:rPr>
        <w:t xml:space="preserve"> с </w:t>
      </w:r>
      <w:proofErr w:type="spellStart"/>
      <w:r w:rsidRPr="0043446F">
        <w:rPr>
          <w:bCs/>
        </w:rPr>
        <w:t>посочения</w:t>
      </w:r>
      <w:proofErr w:type="spellEnd"/>
      <w:r w:rsidRPr="0043446F">
        <w:rPr>
          <w:bCs/>
        </w:rPr>
        <w:t>/</w:t>
      </w:r>
      <w:proofErr w:type="spellStart"/>
      <w:r w:rsidRPr="0043446F">
        <w:rPr>
          <w:bCs/>
        </w:rPr>
        <w:t>те</w:t>
      </w:r>
      <w:proofErr w:type="spellEnd"/>
      <w:r w:rsidRPr="0043446F">
        <w:rPr>
          <w:bCs/>
        </w:rPr>
        <w:t xml:space="preserve"> в </w:t>
      </w:r>
      <w:proofErr w:type="spellStart"/>
      <w:r w:rsidRPr="0043446F">
        <w:rPr>
          <w:bCs/>
        </w:rPr>
        <w:t>офертата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подизпълнител</w:t>
      </w:r>
      <w:proofErr w:type="spellEnd"/>
      <w:r w:rsidRPr="0043446F">
        <w:rPr>
          <w:bCs/>
        </w:rPr>
        <w:t xml:space="preserve">/и, </w:t>
      </w:r>
      <w:proofErr w:type="spellStart"/>
      <w:r w:rsidRPr="0043446F">
        <w:rPr>
          <w:bCs/>
        </w:rPr>
        <w:t>за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което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се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прилагат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разпоредбите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на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част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втора</w:t>
      </w:r>
      <w:proofErr w:type="spellEnd"/>
      <w:r w:rsidRPr="0043446F">
        <w:rPr>
          <w:bCs/>
        </w:rPr>
        <w:t xml:space="preserve">, </w:t>
      </w:r>
      <w:proofErr w:type="spellStart"/>
      <w:r w:rsidRPr="0043446F">
        <w:rPr>
          <w:bCs/>
        </w:rPr>
        <w:t>глава</w:t>
      </w:r>
      <w:proofErr w:type="spellEnd"/>
      <w:r w:rsidRPr="0043446F">
        <w:rPr>
          <w:bCs/>
        </w:rPr>
        <w:t xml:space="preserve"> </w:t>
      </w:r>
      <w:proofErr w:type="spellStart"/>
      <w:r w:rsidRPr="0043446F">
        <w:rPr>
          <w:bCs/>
        </w:rPr>
        <w:t>трета</w:t>
      </w:r>
      <w:proofErr w:type="spellEnd"/>
      <w:r w:rsidRPr="0043446F">
        <w:rPr>
          <w:bCs/>
        </w:rPr>
        <w:t xml:space="preserve">, </w:t>
      </w:r>
      <w:proofErr w:type="spellStart"/>
      <w:r w:rsidRPr="0043446F">
        <w:rPr>
          <w:bCs/>
        </w:rPr>
        <w:t>раздел</w:t>
      </w:r>
      <w:proofErr w:type="spellEnd"/>
      <w:r w:rsidRPr="0043446F">
        <w:rPr>
          <w:bCs/>
        </w:rPr>
        <w:t xml:space="preserve"> VII /</w:t>
      </w:r>
      <w:proofErr w:type="spellStart"/>
      <w:r w:rsidRPr="0043446F">
        <w:rPr>
          <w:bCs/>
        </w:rPr>
        <w:t>чл</w:t>
      </w:r>
      <w:proofErr w:type="spellEnd"/>
      <w:r w:rsidRPr="0043446F">
        <w:rPr>
          <w:bCs/>
        </w:rPr>
        <w:t xml:space="preserve">. </w:t>
      </w:r>
      <w:proofErr w:type="gramStart"/>
      <w:r w:rsidRPr="0043446F">
        <w:rPr>
          <w:bCs/>
        </w:rPr>
        <w:t xml:space="preserve">45а - </w:t>
      </w:r>
      <w:proofErr w:type="spellStart"/>
      <w:r w:rsidRPr="0043446F">
        <w:rPr>
          <w:bCs/>
        </w:rPr>
        <w:t>чл</w:t>
      </w:r>
      <w:proofErr w:type="spellEnd"/>
      <w:r w:rsidRPr="0043446F">
        <w:rPr>
          <w:bCs/>
        </w:rPr>
        <w:t>.</w:t>
      </w:r>
      <w:proofErr w:type="gramEnd"/>
      <w:r w:rsidRPr="0043446F">
        <w:rPr>
          <w:bCs/>
        </w:rPr>
        <w:t xml:space="preserve"> </w:t>
      </w:r>
      <w:proofErr w:type="gramStart"/>
      <w:r w:rsidRPr="0043446F">
        <w:rPr>
          <w:bCs/>
        </w:rPr>
        <w:t xml:space="preserve">45б/ </w:t>
      </w:r>
      <w:proofErr w:type="spellStart"/>
      <w:r w:rsidRPr="0043446F">
        <w:rPr>
          <w:bCs/>
        </w:rPr>
        <w:t>от</w:t>
      </w:r>
      <w:proofErr w:type="spellEnd"/>
      <w:r w:rsidRPr="0043446F">
        <w:rPr>
          <w:bCs/>
        </w:rPr>
        <w:t xml:space="preserve"> ЗОП.</w:t>
      </w:r>
      <w:proofErr w:type="gramEnd"/>
    </w:p>
    <w:p w:rsidR="00111C30" w:rsidRDefault="004108F1" w:rsidP="00307AFE">
      <w:pPr>
        <w:suppressAutoHyphens w:val="0"/>
        <w:jc w:val="both"/>
        <w:rPr>
          <w:lang w:val="bg-BG" w:eastAsia="en-US"/>
        </w:rPr>
      </w:pPr>
      <w:r>
        <w:rPr>
          <w:lang w:val="bg-BG" w:eastAsia="en-US"/>
        </w:rPr>
        <w:t xml:space="preserve">            Чл.10. </w:t>
      </w:r>
      <w:r w:rsidR="00133218">
        <w:rPr>
          <w:lang w:val="bg-BG" w:eastAsia="en-US"/>
        </w:rPr>
        <w:t xml:space="preserve">Гаранционният срок на </w:t>
      </w:r>
      <w:r>
        <w:rPr>
          <w:lang w:val="bg-BG" w:eastAsia="en-US"/>
        </w:rPr>
        <w:t>материалите</w:t>
      </w:r>
      <w:r w:rsidR="00133218">
        <w:rPr>
          <w:lang w:val="bg-BG" w:eastAsia="en-US"/>
        </w:rPr>
        <w:t xml:space="preserve">, които имат такъв, </w:t>
      </w:r>
      <w:r w:rsidR="00336E02">
        <w:rPr>
          <w:lang w:val="bg-BG" w:eastAsia="en-US"/>
        </w:rPr>
        <w:t>е</w:t>
      </w:r>
      <w:r w:rsidR="00133218">
        <w:rPr>
          <w:lang w:val="bg-BG" w:eastAsia="en-US"/>
        </w:rPr>
        <w:t xml:space="preserve"> най-малко шест месеца след датата на доставката</w:t>
      </w:r>
      <w:r w:rsidR="000A2E28">
        <w:rPr>
          <w:lang w:val="bg-BG" w:eastAsia="en-US"/>
        </w:rPr>
        <w:t>.</w:t>
      </w:r>
    </w:p>
    <w:p w:rsidR="004108F1" w:rsidRDefault="00133218" w:rsidP="00307AFE">
      <w:pPr>
        <w:suppressAutoHyphens w:val="0"/>
        <w:jc w:val="both"/>
        <w:rPr>
          <w:lang w:val="bg-BG" w:eastAsia="en-US"/>
        </w:rPr>
      </w:pPr>
      <w:r>
        <w:rPr>
          <w:lang w:val="bg-BG" w:eastAsia="en-US"/>
        </w:rPr>
        <w:t xml:space="preserve">    </w:t>
      </w:r>
    </w:p>
    <w:p w:rsidR="00E45EF2" w:rsidRPr="00B94E1B" w:rsidRDefault="00111C30" w:rsidP="00B94E1B">
      <w:pPr>
        <w:suppressAutoHyphens w:val="0"/>
        <w:overflowPunct w:val="0"/>
        <w:autoSpaceDE w:val="0"/>
        <w:autoSpaceDN w:val="0"/>
        <w:adjustRightInd w:val="0"/>
        <w:jc w:val="center"/>
        <w:rPr>
          <w:lang w:val="bg-BG" w:eastAsia="en-US"/>
        </w:rPr>
      </w:pPr>
      <w:r w:rsidRPr="00B94E1B">
        <w:rPr>
          <w:b/>
          <w:bCs/>
          <w:caps/>
          <w:lang w:val="ru-RU" w:eastAsia="en-US"/>
        </w:rPr>
        <w:t>VІ. СРОК НА договора</w:t>
      </w:r>
    </w:p>
    <w:p w:rsidR="00111C30" w:rsidRPr="000A75B4" w:rsidRDefault="00111C30" w:rsidP="000A75B4">
      <w:pPr>
        <w:suppressAutoHyphens w:val="0"/>
        <w:ind w:firstLine="720"/>
        <w:jc w:val="both"/>
        <w:rPr>
          <w:lang w:val="ru-RU" w:eastAsia="en-US"/>
        </w:rPr>
      </w:pPr>
      <w:r>
        <w:rPr>
          <w:lang w:val="ru-RU" w:eastAsia="en-US"/>
        </w:rPr>
        <w:lastRenderedPageBreak/>
        <w:t>Чл.</w:t>
      </w:r>
      <w:r>
        <w:rPr>
          <w:lang w:val="bg-BG" w:eastAsia="en-US"/>
        </w:rPr>
        <w:t xml:space="preserve"> </w:t>
      </w:r>
      <w:r>
        <w:rPr>
          <w:lang w:val="ru-RU" w:eastAsia="en-US"/>
        </w:rPr>
        <w:t>1</w:t>
      </w:r>
      <w:r w:rsidR="004108F1">
        <w:rPr>
          <w:lang w:val="ru-RU" w:eastAsia="en-US"/>
        </w:rPr>
        <w:t>1</w:t>
      </w:r>
      <w:r>
        <w:rPr>
          <w:lang w:val="bg-BG" w:eastAsia="en-US"/>
        </w:rPr>
        <w:t>.</w:t>
      </w:r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Договорът</w:t>
      </w:r>
      <w:proofErr w:type="spellEnd"/>
      <w:r>
        <w:rPr>
          <w:lang w:val="ru-RU" w:eastAsia="en-US"/>
        </w:rPr>
        <w:t xml:space="preserve"> се </w:t>
      </w:r>
      <w:proofErr w:type="spellStart"/>
      <w:r>
        <w:rPr>
          <w:lang w:val="ru-RU" w:eastAsia="en-US"/>
        </w:rPr>
        <w:t>сключва</w:t>
      </w:r>
      <w:proofErr w:type="spellEnd"/>
      <w:r>
        <w:rPr>
          <w:lang w:val="ru-RU" w:eastAsia="en-US"/>
        </w:rPr>
        <w:t xml:space="preserve"> за срок</w:t>
      </w:r>
      <w:r w:rsidR="008771FC">
        <w:rPr>
          <w:lang w:val="ru-RU" w:eastAsia="en-US"/>
        </w:rPr>
        <w:t xml:space="preserve"> от </w:t>
      </w:r>
      <w:proofErr w:type="spellStart"/>
      <w:r w:rsidR="008771FC">
        <w:rPr>
          <w:lang w:val="ru-RU" w:eastAsia="en-US"/>
        </w:rPr>
        <w:t>една</w:t>
      </w:r>
      <w:proofErr w:type="spellEnd"/>
      <w:r w:rsidR="008771FC">
        <w:rPr>
          <w:lang w:val="ru-RU" w:eastAsia="en-US"/>
        </w:rPr>
        <w:t xml:space="preserve"> година, считано от </w:t>
      </w:r>
      <w:r w:rsidR="00140769">
        <w:rPr>
          <w:lang w:val="ru-RU" w:eastAsia="en-US"/>
        </w:rPr>
        <w:t>15.05.2015г.</w:t>
      </w:r>
      <w:r>
        <w:rPr>
          <w:lang w:val="ru-RU" w:eastAsia="en-US"/>
        </w:rPr>
        <w:t xml:space="preserve">  </w:t>
      </w:r>
    </w:p>
    <w:p w:rsidR="00111C30" w:rsidRDefault="00111C30" w:rsidP="00307AFE">
      <w:pPr>
        <w:suppressAutoHyphens w:val="0"/>
        <w:jc w:val="center"/>
        <w:rPr>
          <w:b/>
          <w:bCs/>
          <w:lang w:val="bg-BG" w:eastAsia="en-US"/>
        </w:rPr>
      </w:pPr>
    </w:p>
    <w:p w:rsidR="00E45EF2" w:rsidRDefault="00111C30" w:rsidP="00B94E1B">
      <w:pPr>
        <w:suppressAutoHyphens w:val="0"/>
        <w:jc w:val="center"/>
        <w:rPr>
          <w:lang w:val="bg-BG" w:eastAsia="en-US"/>
        </w:rPr>
      </w:pPr>
      <w:r w:rsidRPr="00B94E1B">
        <w:rPr>
          <w:b/>
          <w:bCs/>
          <w:lang w:val="bg-BG" w:eastAsia="en-US"/>
        </w:rPr>
        <w:t>VІІ. НЕПРЕОДОЛИМА СИЛА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>Чл. 1</w:t>
      </w:r>
      <w:r w:rsidR="004108F1">
        <w:rPr>
          <w:lang w:val="bg-BG" w:eastAsia="en-US"/>
        </w:rPr>
        <w:t>2</w:t>
      </w:r>
      <w:r>
        <w:rPr>
          <w:lang w:val="bg-BG" w:eastAsia="en-US"/>
        </w:rPr>
        <w:t>. (1</w:t>
      </w:r>
      <w:r w:rsidR="004B0956">
        <w:rPr>
          <w:lang w:val="bg-BG" w:eastAsia="en-US"/>
        </w:rPr>
        <w:t>) Страните по настоящия договор</w:t>
      </w:r>
      <w:r>
        <w:rPr>
          <w:lang w:val="bg-BG" w:eastAsia="en-US"/>
        </w:rPr>
        <w:t xml:space="preserve"> не дължат обезщетение за претърпени вреди и пропуснати ползи, ако те са причинени в резултат на непреодолима сила.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 xml:space="preserve">(2)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 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 xml:space="preserve">(3) Не е налице непреодолима сила, ако съответното събитие е в следствие на неположена грижа от страна на </w:t>
      </w:r>
      <w:r w:rsidRPr="00034CC0">
        <w:rPr>
          <w:caps/>
          <w:lang w:val="bg-BG" w:eastAsia="en-US"/>
        </w:rPr>
        <w:t>Изпълнителя</w:t>
      </w:r>
      <w:r>
        <w:rPr>
          <w:lang w:val="bg-BG" w:eastAsia="en-US"/>
        </w:rPr>
        <w:t xml:space="preserve"> или при полагане на дължимата грижа, то може да бъде преодоляно.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>(4) Ако страната е била в забава не може да се позовава на непреодолима сила.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>Чл. 1</w:t>
      </w:r>
      <w:r w:rsidR="004108F1">
        <w:rPr>
          <w:lang w:val="bg-BG" w:eastAsia="en-US"/>
        </w:rPr>
        <w:t>3</w:t>
      </w:r>
      <w:r>
        <w:rPr>
          <w:lang w:val="bg-BG" w:eastAsia="en-US"/>
        </w:rPr>
        <w:t>. При наличието на непреодолима сила сроковете за изпълнение се увеличават със срока на спирането.</w:t>
      </w:r>
    </w:p>
    <w:p w:rsidR="00111C30" w:rsidRDefault="00111C30" w:rsidP="00307AFE">
      <w:pPr>
        <w:suppressAutoHyphens w:val="0"/>
        <w:jc w:val="both"/>
        <w:rPr>
          <w:color w:val="0000FF"/>
          <w:lang w:val="bg-BG" w:eastAsia="en-US"/>
        </w:rPr>
      </w:pPr>
      <w:r>
        <w:rPr>
          <w:lang w:val="bg-BG" w:eastAsia="en-US"/>
        </w:rPr>
        <w:tab/>
        <w:t>Чл. 1</w:t>
      </w:r>
      <w:r w:rsidR="004108F1">
        <w:rPr>
          <w:lang w:val="bg-BG" w:eastAsia="en-US"/>
        </w:rPr>
        <w:t>4</w:t>
      </w:r>
      <w:r>
        <w:rPr>
          <w:lang w:val="bg-BG" w:eastAsia="en-US"/>
        </w:rPr>
        <w:t xml:space="preserve">. За възникването и преустановяването на непреодолимата сила </w:t>
      </w:r>
      <w:r w:rsidRPr="00205A41">
        <w:rPr>
          <w:caps/>
          <w:lang w:val="bg-BG" w:eastAsia="en-US"/>
        </w:rPr>
        <w:t>Изпълнителят</w:t>
      </w:r>
      <w:r>
        <w:rPr>
          <w:lang w:val="bg-BG" w:eastAsia="en-US"/>
        </w:rPr>
        <w:t xml:space="preserve"> е длъжен в тридневен срок писмено да уведоми </w:t>
      </w:r>
      <w:r w:rsidRPr="00205A41">
        <w:rPr>
          <w:caps/>
          <w:lang w:val="bg-BG" w:eastAsia="en-US"/>
        </w:rPr>
        <w:t>възложителя</w:t>
      </w:r>
      <w:r>
        <w:rPr>
          <w:lang w:val="bg-BG" w:eastAsia="en-US"/>
        </w:rPr>
        <w:t xml:space="preserve">, в какво се състои непреодолимата сила и какви са възможните последици от нея. При неуведомяване се дължи обезщетение за настъпилите от това вреди. 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bg-BG" w:eastAsia="en-US"/>
        </w:rPr>
        <w:t>Чл. 1</w:t>
      </w:r>
      <w:r w:rsidR="004108F1">
        <w:rPr>
          <w:lang w:val="bg-BG" w:eastAsia="en-US"/>
        </w:rPr>
        <w:t>5</w:t>
      </w:r>
      <w:r>
        <w:rPr>
          <w:lang w:val="bg-BG" w:eastAsia="en-US"/>
        </w:rPr>
        <w:t>. Ако непреодолимата сила, съответно спирането продължи повече от 30 дни и няма признаци за скорошното й преустановяване, всяка от страните може да прекрати за в бъдеще договора, като писмено уведоми другата страна, с едномесечно предизвестие за това.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</w:p>
    <w:p w:rsidR="00111C30" w:rsidRDefault="00111C30" w:rsidP="00B94E1B">
      <w:pPr>
        <w:suppressAutoHyphens w:val="0"/>
        <w:overflowPunct w:val="0"/>
        <w:autoSpaceDE w:val="0"/>
        <w:autoSpaceDN w:val="0"/>
        <w:adjustRightInd w:val="0"/>
        <w:jc w:val="center"/>
        <w:rPr>
          <w:caps/>
          <w:lang w:val="bg-BG" w:eastAsia="en-US"/>
        </w:rPr>
      </w:pPr>
      <w:r w:rsidRPr="00B94E1B">
        <w:rPr>
          <w:b/>
          <w:bCs/>
          <w:caps/>
          <w:lang w:val="ru-RU" w:eastAsia="en-US"/>
        </w:rPr>
        <w:t>VІІІ. Санкции и неустойкИ</w:t>
      </w:r>
      <w:r>
        <w:rPr>
          <w:caps/>
          <w:lang w:val="ru-RU" w:eastAsia="en-US"/>
        </w:rPr>
        <w:tab/>
      </w:r>
    </w:p>
    <w:p w:rsidR="00111C30" w:rsidRDefault="00111C30" w:rsidP="008771FC">
      <w:pPr>
        <w:suppressAutoHyphens w:val="0"/>
        <w:ind w:firstLine="720"/>
        <w:jc w:val="both"/>
        <w:rPr>
          <w:lang w:val="ru-RU" w:eastAsia="en-US"/>
        </w:rPr>
      </w:pPr>
      <w:r>
        <w:rPr>
          <w:lang w:val="ru-RU" w:eastAsia="en-US"/>
        </w:rPr>
        <w:t>Чл.</w:t>
      </w:r>
      <w:r>
        <w:rPr>
          <w:lang w:val="bg-BG" w:eastAsia="en-US"/>
        </w:rPr>
        <w:t xml:space="preserve"> </w:t>
      </w:r>
      <w:r>
        <w:rPr>
          <w:lang w:val="ru-RU" w:eastAsia="en-US"/>
        </w:rPr>
        <w:t>1</w:t>
      </w:r>
      <w:r w:rsidR="004108F1">
        <w:rPr>
          <w:lang w:val="ru-RU" w:eastAsia="en-US"/>
        </w:rPr>
        <w:t>6</w:t>
      </w:r>
      <w:r>
        <w:rPr>
          <w:lang w:val="bg-BG" w:eastAsia="en-US"/>
        </w:rPr>
        <w:t xml:space="preserve">. </w:t>
      </w:r>
      <w:r>
        <w:rPr>
          <w:lang w:val="ru-RU" w:eastAsia="en-US"/>
        </w:rPr>
        <w:t xml:space="preserve">При </w:t>
      </w:r>
      <w:r w:rsidR="00346484">
        <w:rPr>
          <w:lang w:val="ru-RU" w:eastAsia="en-US"/>
        </w:rPr>
        <w:t xml:space="preserve"> </w:t>
      </w:r>
      <w:proofErr w:type="spellStart"/>
      <w:r w:rsidR="00346484">
        <w:rPr>
          <w:lang w:val="ru-RU" w:eastAsia="en-US"/>
        </w:rPr>
        <w:t>неизпълнение</w:t>
      </w:r>
      <w:proofErr w:type="spellEnd"/>
      <w:r w:rsidR="00346484">
        <w:rPr>
          <w:lang w:val="ru-RU" w:eastAsia="en-US"/>
        </w:rPr>
        <w:t xml:space="preserve"> на </w:t>
      </w:r>
      <w:proofErr w:type="spellStart"/>
      <w:r w:rsidR="00346484">
        <w:rPr>
          <w:lang w:val="ru-RU" w:eastAsia="en-US"/>
        </w:rPr>
        <w:t>задълженията</w:t>
      </w:r>
      <w:proofErr w:type="spellEnd"/>
      <w:r w:rsidR="00346484">
        <w:rPr>
          <w:lang w:val="ru-RU" w:eastAsia="en-US"/>
        </w:rPr>
        <w:t xml:space="preserve"> по </w:t>
      </w:r>
      <w:proofErr w:type="spellStart"/>
      <w:r w:rsidR="00346484">
        <w:rPr>
          <w:lang w:val="ru-RU" w:eastAsia="en-US"/>
        </w:rPr>
        <w:t>този</w:t>
      </w:r>
      <w:proofErr w:type="spellEnd"/>
      <w:r w:rsidR="00346484">
        <w:rPr>
          <w:lang w:val="ru-RU" w:eastAsia="en-US"/>
        </w:rPr>
        <w:t xml:space="preserve"> договор </w:t>
      </w:r>
      <w:proofErr w:type="spellStart"/>
      <w:r w:rsidR="00346484">
        <w:rPr>
          <w:lang w:val="ru-RU" w:eastAsia="en-US"/>
        </w:rPr>
        <w:t>неизправната</w:t>
      </w:r>
      <w:proofErr w:type="spellEnd"/>
      <w:r w:rsidR="00346484">
        <w:rPr>
          <w:lang w:val="ru-RU" w:eastAsia="en-US"/>
        </w:rPr>
        <w:t xml:space="preserve"> страна </w:t>
      </w:r>
      <w:proofErr w:type="spellStart"/>
      <w:r w:rsidR="00346484">
        <w:rPr>
          <w:lang w:val="ru-RU" w:eastAsia="en-US"/>
        </w:rPr>
        <w:t>дължи</w:t>
      </w:r>
      <w:proofErr w:type="spellEnd"/>
      <w:r w:rsidR="00346484">
        <w:rPr>
          <w:lang w:val="ru-RU" w:eastAsia="en-US"/>
        </w:rPr>
        <w:t xml:space="preserve"> на </w:t>
      </w:r>
      <w:proofErr w:type="spellStart"/>
      <w:r w:rsidR="00346484">
        <w:rPr>
          <w:lang w:val="ru-RU" w:eastAsia="en-US"/>
        </w:rPr>
        <w:t>изправната</w:t>
      </w:r>
      <w:proofErr w:type="spellEnd"/>
      <w:r w:rsidR="00346484">
        <w:rPr>
          <w:lang w:val="ru-RU" w:eastAsia="en-US"/>
        </w:rPr>
        <w:t xml:space="preserve"> неустойка в размер на 1</w:t>
      </w:r>
      <w:r>
        <w:rPr>
          <w:lang w:val="ru-RU" w:eastAsia="en-US"/>
        </w:rPr>
        <w:t xml:space="preserve">% </w:t>
      </w:r>
      <w:proofErr w:type="gramStart"/>
      <w:r w:rsidR="00346484">
        <w:rPr>
          <w:lang w:val="ru-RU" w:eastAsia="en-US"/>
        </w:rPr>
        <w:t>на</w:t>
      </w:r>
      <w:proofErr w:type="gramEnd"/>
      <w:r w:rsidR="00346484">
        <w:rPr>
          <w:lang w:val="ru-RU" w:eastAsia="en-US"/>
        </w:rPr>
        <w:t xml:space="preserve"> </w:t>
      </w:r>
      <w:proofErr w:type="spellStart"/>
      <w:r w:rsidR="00346484">
        <w:rPr>
          <w:lang w:val="ru-RU" w:eastAsia="en-US"/>
        </w:rPr>
        <w:t>ден</w:t>
      </w:r>
      <w:proofErr w:type="spellEnd"/>
      <w:r w:rsidR="00346484">
        <w:rPr>
          <w:lang w:val="ru-RU" w:eastAsia="en-US"/>
        </w:rPr>
        <w:t xml:space="preserve">, но не </w:t>
      </w:r>
      <w:proofErr w:type="spellStart"/>
      <w:r w:rsidR="00346484">
        <w:rPr>
          <w:lang w:val="ru-RU" w:eastAsia="en-US"/>
        </w:rPr>
        <w:t>повече</w:t>
      </w:r>
      <w:proofErr w:type="spellEnd"/>
      <w:r w:rsidR="00346484">
        <w:rPr>
          <w:lang w:val="ru-RU" w:eastAsia="en-US"/>
        </w:rPr>
        <w:t xml:space="preserve"> от 20% от </w:t>
      </w:r>
      <w:proofErr w:type="spellStart"/>
      <w:r w:rsidR="00346484">
        <w:rPr>
          <w:lang w:val="ru-RU" w:eastAsia="en-US"/>
        </w:rPr>
        <w:t>стойността</w:t>
      </w:r>
      <w:proofErr w:type="spellEnd"/>
      <w:r w:rsidR="00346484">
        <w:rPr>
          <w:lang w:val="ru-RU" w:eastAsia="en-US"/>
        </w:rPr>
        <w:t xml:space="preserve"> на </w:t>
      </w:r>
      <w:proofErr w:type="spellStart"/>
      <w:r w:rsidR="00346484">
        <w:rPr>
          <w:lang w:val="ru-RU" w:eastAsia="en-US"/>
        </w:rPr>
        <w:t>неизпълнението</w:t>
      </w:r>
      <w:proofErr w:type="spellEnd"/>
      <w:r w:rsidR="00346484">
        <w:rPr>
          <w:lang w:val="ru-RU" w:eastAsia="en-US"/>
        </w:rPr>
        <w:t xml:space="preserve">, </w:t>
      </w:r>
      <w:proofErr w:type="spellStart"/>
      <w:r w:rsidR="00346484">
        <w:rPr>
          <w:lang w:val="ru-RU" w:eastAsia="en-US"/>
        </w:rPr>
        <w:t>както</w:t>
      </w:r>
      <w:proofErr w:type="spellEnd"/>
      <w:r w:rsidR="00346484">
        <w:rPr>
          <w:lang w:val="ru-RU" w:eastAsia="en-US"/>
        </w:rPr>
        <w:t xml:space="preserve"> и </w:t>
      </w:r>
      <w:proofErr w:type="spellStart"/>
      <w:r w:rsidR="00346484">
        <w:rPr>
          <w:lang w:val="ru-RU" w:eastAsia="en-US"/>
        </w:rPr>
        <w:t>обезщетение</w:t>
      </w:r>
      <w:proofErr w:type="spellEnd"/>
      <w:r w:rsidR="00346484">
        <w:rPr>
          <w:lang w:val="ru-RU" w:eastAsia="en-US"/>
        </w:rPr>
        <w:t xml:space="preserve"> за </w:t>
      </w:r>
      <w:proofErr w:type="spellStart"/>
      <w:r w:rsidR="00346484">
        <w:rPr>
          <w:lang w:val="ru-RU" w:eastAsia="en-US"/>
        </w:rPr>
        <w:t>претърпените</w:t>
      </w:r>
      <w:proofErr w:type="spellEnd"/>
      <w:r w:rsidR="00346484">
        <w:rPr>
          <w:lang w:val="ru-RU" w:eastAsia="en-US"/>
        </w:rPr>
        <w:t xml:space="preserve"> вреди и </w:t>
      </w:r>
      <w:proofErr w:type="spellStart"/>
      <w:r w:rsidR="00346484">
        <w:rPr>
          <w:lang w:val="ru-RU" w:eastAsia="en-US"/>
        </w:rPr>
        <w:t>пропуснати</w:t>
      </w:r>
      <w:proofErr w:type="spellEnd"/>
      <w:r w:rsidR="00346484">
        <w:rPr>
          <w:lang w:val="ru-RU" w:eastAsia="en-US"/>
        </w:rPr>
        <w:t xml:space="preserve"> ползи в </w:t>
      </w:r>
      <w:proofErr w:type="spellStart"/>
      <w:r w:rsidR="00346484">
        <w:rPr>
          <w:lang w:val="ru-RU" w:eastAsia="en-US"/>
        </w:rPr>
        <w:t>случаите</w:t>
      </w:r>
      <w:proofErr w:type="spellEnd"/>
      <w:r w:rsidR="00346484">
        <w:rPr>
          <w:lang w:val="ru-RU" w:eastAsia="en-US"/>
        </w:rPr>
        <w:t xml:space="preserve">, </w:t>
      </w:r>
      <w:proofErr w:type="spellStart"/>
      <w:r w:rsidR="00346484">
        <w:rPr>
          <w:lang w:val="ru-RU" w:eastAsia="en-US"/>
        </w:rPr>
        <w:t>когато</w:t>
      </w:r>
      <w:proofErr w:type="spellEnd"/>
      <w:r w:rsidR="00346484">
        <w:rPr>
          <w:lang w:val="ru-RU" w:eastAsia="en-US"/>
        </w:rPr>
        <w:t xml:space="preserve"> </w:t>
      </w:r>
      <w:proofErr w:type="spellStart"/>
      <w:r w:rsidR="00346484">
        <w:rPr>
          <w:lang w:val="ru-RU" w:eastAsia="en-US"/>
        </w:rPr>
        <w:t>надхвърлят</w:t>
      </w:r>
      <w:proofErr w:type="spellEnd"/>
      <w:r w:rsidR="00346484">
        <w:rPr>
          <w:lang w:val="ru-RU" w:eastAsia="en-US"/>
        </w:rPr>
        <w:t xml:space="preserve"> </w:t>
      </w:r>
      <w:proofErr w:type="spellStart"/>
      <w:r w:rsidR="00346484">
        <w:rPr>
          <w:lang w:val="ru-RU" w:eastAsia="en-US"/>
        </w:rPr>
        <w:t>договорената</w:t>
      </w:r>
      <w:proofErr w:type="spellEnd"/>
      <w:r w:rsidR="00346484">
        <w:rPr>
          <w:lang w:val="ru-RU" w:eastAsia="en-US"/>
        </w:rPr>
        <w:t xml:space="preserve"> неустойка</w:t>
      </w:r>
      <w:r>
        <w:rPr>
          <w:lang w:val="ru-RU" w:eastAsia="en-US"/>
        </w:rPr>
        <w:t>.</w:t>
      </w:r>
    </w:p>
    <w:p w:rsidR="00111C30" w:rsidRDefault="00111C30" w:rsidP="00307AFE">
      <w:pPr>
        <w:suppressAutoHyphens w:val="0"/>
        <w:ind w:firstLine="720"/>
        <w:jc w:val="both"/>
        <w:rPr>
          <w:lang w:val="ru-RU" w:eastAsia="en-US"/>
        </w:rPr>
      </w:pPr>
    </w:p>
    <w:p w:rsidR="00E45EF2" w:rsidRPr="00B94E1B" w:rsidRDefault="00111C30" w:rsidP="00B94E1B">
      <w:pPr>
        <w:suppressAutoHyphens w:val="0"/>
        <w:ind w:firstLine="720"/>
        <w:jc w:val="center"/>
        <w:rPr>
          <w:lang w:val="bg-BG" w:eastAsia="en-US"/>
        </w:rPr>
      </w:pPr>
      <w:r w:rsidRPr="00B94E1B">
        <w:rPr>
          <w:b/>
          <w:bCs/>
          <w:lang w:val="ru-RU" w:eastAsia="en-US"/>
        </w:rPr>
        <w:t>ІХ. ПРЕКРАТЯВАНЕ</w:t>
      </w:r>
    </w:p>
    <w:p w:rsidR="00111C30" w:rsidRDefault="00111C30" w:rsidP="00307AFE">
      <w:pPr>
        <w:suppressAutoHyphens w:val="0"/>
        <w:ind w:firstLine="720"/>
        <w:jc w:val="both"/>
        <w:rPr>
          <w:lang w:val="bg-BG" w:eastAsia="en-US"/>
        </w:rPr>
      </w:pPr>
      <w:r>
        <w:rPr>
          <w:lang w:val="ru-RU" w:eastAsia="en-US"/>
        </w:rPr>
        <w:t>Чл.</w:t>
      </w:r>
      <w:r>
        <w:rPr>
          <w:lang w:val="bg-BG" w:eastAsia="en-US"/>
        </w:rPr>
        <w:t xml:space="preserve"> </w:t>
      </w:r>
      <w:r w:rsidR="004108F1">
        <w:rPr>
          <w:lang w:val="bg-BG" w:eastAsia="en-US"/>
        </w:rPr>
        <w:t>17</w:t>
      </w:r>
      <w:r>
        <w:rPr>
          <w:lang w:val="bg-BG" w:eastAsia="en-US"/>
        </w:rPr>
        <w:t>.</w:t>
      </w:r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Договорът</w:t>
      </w:r>
      <w:proofErr w:type="spellEnd"/>
      <w:r>
        <w:rPr>
          <w:lang w:val="ru-RU" w:eastAsia="en-US"/>
        </w:rPr>
        <w:t xml:space="preserve"> се </w:t>
      </w:r>
      <w:proofErr w:type="spellStart"/>
      <w:r>
        <w:rPr>
          <w:lang w:val="ru-RU" w:eastAsia="en-US"/>
        </w:rPr>
        <w:t>прекратява</w:t>
      </w:r>
      <w:proofErr w:type="spellEnd"/>
      <w:r>
        <w:rPr>
          <w:lang w:val="ru-RU" w:eastAsia="en-US"/>
        </w:rPr>
        <w:t>:</w:t>
      </w:r>
    </w:p>
    <w:p w:rsidR="00111C30" w:rsidRDefault="00111C30" w:rsidP="00307AFE">
      <w:pPr>
        <w:numPr>
          <w:ilvl w:val="0"/>
          <w:numId w:val="4"/>
        </w:numPr>
        <w:suppressAutoHyphens w:val="0"/>
        <w:jc w:val="both"/>
        <w:rPr>
          <w:caps/>
          <w:lang w:val="bg-BG" w:eastAsia="en-US"/>
        </w:rPr>
      </w:pPr>
      <w:r>
        <w:rPr>
          <w:lang w:val="ru-RU" w:eastAsia="en-US"/>
        </w:rPr>
        <w:t xml:space="preserve">С </w:t>
      </w:r>
      <w:proofErr w:type="spellStart"/>
      <w:r>
        <w:rPr>
          <w:lang w:val="ru-RU" w:eastAsia="en-US"/>
        </w:rPr>
        <w:t>изтичане</w:t>
      </w:r>
      <w:proofErr w:type="spellEnd"/>
      <w:r>
        <w:rPr>
          <w:lang w:val="ru-RU" w:eastAsia="en-US"/>
        </w:rPr>
        <w:t xml:space="preserve"> </w:t>
      </w:r>
      <w:proofErr w:type="gramStart"/>
      <w:r>
        <w:rPr>
          <w:lang w:val="ru-RU" w:eastAsia="en-US"/>
        </w:rPr>
        <w:t>на</w:t>
      </w:r>
      <w:proofErr w:type="gramEnd"/>
      <w:r>
        <w:rPr>
          <w:lang w:val="ru-RU" w:eastAsia="en-US"/>
        </w:rPr>
        <w:t xml:space="preserve"> </w:t>
      </w:r>
      <w:proofErr w:type="gramStart"/>
      <w:r>
        <w:rPr>
          <w:lang w:val="ru-RU" w:eastAsia="en-US"/>
        </w:rPr>
        <w:t>срока</w:t>
      </w:r>
      <w:proofErr w:type="gramEnd"/>
      <w:r w:rsidR="00336E02">
        <w:rPr>
          <w:lang w:val="ru-RU" w:eastAsia="en-US"/>
        </w:rPr>
        <w:t xml:space="preserve"> или </w:t>
      </w:r>
      <w:proofErr w:type="spellStart"/>
      <w:r w:rsidR="00336E02">
        <w:rPr>
          <w:lang w:val="ru-RU" w:eastAsia="en-US"/>
        </w:rPr>
        <w:t>изчерпване</w:t>
      </w:r>
      <w:proofErr w:type="spellEnd"/>
      <w:r w:rsidR="00336E02">
        <w:rPr>
          <w:lang w:val="ru-RU" w:eastAsia="en-US"/>
        </w:rPr>
        <w:t xml:space="preserve"> на </w:t>
      </w:r>
      <w:proofErr w:type="spellStart"/>
      <w:r w:rsidR="00336E02">
        <w:rPr>
          <w:lang w:val="ru-RU" w:eastAsia="en-US"/>
        </w:rPr>
        <w:t>финансовия</w:t>
      </w:r>
      <w:proofErr w:type="spellEnd"/>
      <w:r w:rsidR="00336E02">
        <w:rPr>
          <w:lang w:val="ru-RU" w:eastAsia="en-US"/>
        </w:rPr>
        <w:t xml:space="preserve"> ресурс, в </w:t>
      </w:r>
      <w:proofErr w:type="spellStart"/>
      <w:r w:rsidR="00336E02">
        <w:rPr>
          <w:lang w:val="ru-RU" w:eastAsia="en-US"/>
        </w:rPr>
        <w:t>зависимост</w:t>
      </w:r>
      <w:proofErr w:type="spellEnd"/>
      <w:r w:rsidR="00336E02">
        <w:rPr>
          <w:lang w:val="ru-RU" w:eastAsia="en-US"/>
        </w:rPr>
        <w:t xml:space="preserve"> от </w:t>
      </w:r>
      <w:proofErr w:type="spellStart"/>
      <w:r w:rsidR="00336E02">
        <w:rPr>
          <w:lang w:val="ru-RU" w:eastAsia="en-US"/>
        </w:rPr>
        <w:t>обстоятелството</w:t>
      </w:r>
      <w:proofErr w:type="spellEnd"/>
      <w:r w:rsidR="00336E02">
        <w:rPr>
          <w:lang w:val="ru-RU" w:eastAsia="en-US"/>
        </w:rPr>
        <w:t xml:space="preserve">, </w:t>
      </w:r>
      <w:proofErr w:type="spellStart"/>
      <w:r w:rsidR="00336E02">
        <w:rPr>
          <w:lang w:val="ru-RU" w:eastAsia="en-US"/>
        </w:rPr>
        <w:t>което</w:t>
      </w:r>
      <w:proofErr w:type="spellEnd"/>
      <w:r w:rsidR="00336E02">
        <w:rPr>
          <w:lang w:val="ru-RU" w:eastAsia="en-US"/>
        </w:rPr>
        <w:t xml:space="preserve"> </w:t>
      </w:r>
      <w:proofErr w:type="spellStart"/>
      <w:r w:rsidR="00336E02">
        <w:rPr>
          <w:lang w:val="ru-RU" w:eastAsia="en-US"/>
        </w:rPr>
        <w:t>настъпи</w:t>
      </w:r>
      <w:proofErr w:type="spellEnd"/>
      <w:r w:rsidR="00336E02">
        <w:rPr>
          <w:lang w:val="ru-RU" w:eastAsia="en-US"/>
        </w:rPr>
        <w:t xml:space="preserve"> </w:t>
      </w:r>
      <w:proofErr w:type="spellStart"/>
      <w:r w:rsidR="00336E02">
        <w:rPr>
          <w:lang w:val="ru-RU" w:eastAsia="en-US"/>
        </w:rPr>
        <w:t>първо</w:t>
      </w:r>
      <w:proofErr w:type="spellEnd"/>
      <w:r>
        <w:rPr>
          <w:lang w:val="bg-BG" w:eastAsia="en-US"/>
        </w:rPr>
        <w:t>;</w:t>
      </w:r>
    </w:p>
    <w:p w:rsidR="00111C30" w:rsidRDefault="00111C30" w:rsidP="00307AFE">
      <w:pPr>
        <w:numPr>
          <w:ilvl w:val="0"/>
          <w:numId w:val="4"/>
        </w:numPr>
        <w:suppressAutoHyphens w:val="0"/>
        <w:jc w:val="both"/>
        <w:rPr>
          <w:caps/>
          <w:lang w:val="bg-BG" w:eastAsia="en-US"/>
        </w:rPr>
      </w:pPr>
      <w:proofErr w:type="gramStart"/>
      <w:r>
        <w:rPr>
          <w:lang w:val="ru-RU" w:eastAsia="en-US"/>
        </w:rPr>
        <w:t>По</w:t>
      </w:r>
      <w:proofErr w:type="gramEnd"/>
      <w:r>
        <w:rPr>
          <w:lang w:val="ru-RU" w:eastAsia="en-US"/>
        </w:rPr>
        <w:t xml:space="preserve"> взаимно </w:t>
      </w:r>
      <w:proofErr w:type="spellStart"/>
      <w:r>
        <w:rPr>
          <w:lang w:val="ru-RU" w:eastAsia="en-US"/>
        </w:rPr>
        <w:t>съгласие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страните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изразено</w:t>
      </w:r>
      <w:proofErr w:type="spellEnd"/>
      <w:r>
        <w:rPr>
          <w:lang w:val="ru-RU" w:eastAsia="en-US"/>
        </w:rPr>
        <w:t xml:space="preserve"> в </w:t>
      </w:r>
      <w:proofErr w:type="spellStart"/>
      <w:r>
        <w:rPr>
          <w:lang w:val="ru-RU" w:eastAsia="en-US"/>
        </w:rPr>
        <w:t>писмена</w:t>
      </w:r>
      <w:proofErr w:type="spellEnd"/>
      <w:r>
        <w:rPr>
          <w:lang w:val="ru-RU" w:eastAsia="en-US"/>
        </w:rPr>
        <w:t xml:space="preserve"> форма;</w:t>
      </w:r>
    </w:p>
    <w:p w:rsidR="00111C30" w:rsidRDefault="00336E02" w:rsidP="00307AFE">
      <w:pPr>
        <w:numPr>
          <w:ilvl w:val="0"/>
          <w:numId w:val="4"/>
        </w:numPr>
        <w:suppressAutoHyphens w:val="0"/>
        <w:jc w:val="both"/>
        <w:rPr>
          <w:caps/>
          <w:lang w:val="bg-BG" w:eastAsia="en-US"/>
        </w:rPr>
      </w:pPr>
      <w:r>
        <w:rPr>
          <w:lang w:val="ru-RU" w:eastAsia="en-US"/>
        </w:rPr>
        <w:t xml:space="preserve">От всяка </w:t>
      </w:r>
      <w:proofErr w:type="spellStart"/>
      <w:r>
        <w:rPr>
          <w:lang w:val="ru-RU" w:eastAsia="en-US"/>
        </w:rPr>
        <w:t>една</w:t>
      </w:r>
      <w:proofErr w:type="spellEnd"/>
      <w:r>
        <w:rPr>
          <w:lang w:val="ru-RU" w:eastAsia="en-US"/>
        </w:rPr>
        <w:t xml:space="preserve"> </w:t>
      </w:r>
      <w:proofErr w:type="gramStart"/>
      <w:r>
        <w:rPr>
          <w:lang w:val="ru-RU" w:eastAsia="en-US"/>
        </w:rPr>
        <w:t xml:space="preserve">от </w:t>
      </w:r>
      <w:proofErr w:type="spellStart"/>
      <w:r>
        <w:rPr>
          <w:lang w:val="ru-RU" w:eastAsia="en-US"/>
        </w:rPr>
        <w:t>страните</w:t>
      </w:r>
      <w:proofErr w:type="spellEnd"/>
      <w:proofErr w:type="gram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едностранно</w:t>
      </w:r>
      <w:proofErr w:type="spellEnd"/>
      <w:r>
        <w:rPr>
          <w:lang w:val="ru-RU" w:eastAsia="en-US"/>
        </w:rPr>
        <w:t xml:space="preserve"> с </w:t>
      </w:r>
      <w:proofErr w:type="spellStart"/>
      <w:r w:rsidR="00111C30">
        <w:rPr>
          <w:lang w:val="ru-RU" w:eastAsia="en-US"/>
        </w:rPr>
        <w:t>едномесечно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писмено</w:t>
      </w:r>
      <w:proofErr w:type="spellEnd"/>
      <w:r w:rsidR="00111C30">
        <w:rPr>
          <w:lang w:val="ru-RU" w:eastAsia="en-US"/>
        </w:rPr>
        <w:t xml:space="preserve"> </w:t>
      </w:r>
      <w:proofErr w:type="spellStart"/>
      <w:r w:rsidR="00111C30">
        <w:rPr>
          <w:lang w:val="ru-RU" w:eastAsia="en-US"/>
        </w:rPr>
        <w:t>предизвестие</w:t>
      </w:r>
      <w:proofErr w:type="spellEnd"/>
      <w:r w:rsidR="00111C30">
        <w:rPr>
          <w:lang w:val="ru-RU" w:eastAsia="en-US"/>
        </w:rPr>
        <w:t xml:space="preserve"> </w:t>
      </w:r>
      <w:r>
        <w:rPr>
          <w:lang w:val="ru-RU" w:eastAsia="en-US"/>
        </w:rPr>
        <w:t xml:space="preserve">при </w:t>
      </w:r>
      <w:proofErr w:type="spellStart"/>
      <w:r>
        <w:rPr>
          <w:lang w:val="ru-RU" w:eastAsia="en-US"/>
        </w:rPr>
        <w:t>неизпълнение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задължение</w:t>
      </w:r>
      <w:proofErr w:type="spellEnd"/>
      <w:r>
        <w:rPr>
          <w:lang w:val="ru-RU" w:eastAsia="en-US"/>
        </w:rPr>
        <w:t xml:space="preserve"> по договора от </w:t>
      </w:r>
      <w:proofErr w:type="spellStart"/>
      <w:r>
        <w:rPr>
          <w:lang w:val="ru-RU" w:eastAsia="en-US"/>
        </w:rPr>
        <w:t>другата</w:t>
      </w:r>
      <w:proofErr w:type="spellEnd"/>
      <w:r>
        <w:rPr>
          <w:lang w:val="ru-RU" w:eastAsia="en-US"/>
        </w:rPr>
        <w:t xml:space="preserve"> страна </w:t>
      </w:r>
      <w:proofErr w:type="spellStart"/>
      <w:r>
        <w:rPr>
          <w:lang w:val="ru-RU" w:eastAsia="en-US"/>
        </w:rPr>
        <w:t>продължило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повече</w:t>
      </w:r>
      <w:proofErr w:type="spellEnd"/>
      <w:r>
        <w:rPr>
          <w:lang w:val="ru-RU" w:eastAsia="en-US"/>
        </w:rPr>
        <w:t xml:space="preserve"> от </w:t>
      </w:r>
      <w:proofErr w:type="spellStart"/>
      <w:r>
        <w:rPr>
          <w:lang w:val="ru-RU" w:eastAsia="en-US"/>
        </w:rPr>
        <w:t>десет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календарни</w:t>
      </w:r>
      <w:proofErr w:type="spellEnd"/>
      <w:r>
        <w:rPr>
          <w:lang w:val="ru-RU" w:eastAsia="en-US"/>
        </w:rPr>
        <w:t xml:space="preserve"> дни</w:t>
      </w:r>
      <w:r w:rsidR="00111C30">
        <w:rPr>
          <w:lang w:val="ru-RU" w:eastAsia="en-US"/>
        </w:rPr>
        <w:t>;</w:t>
      </w:r>
    </w:p>
    <w:p w:rsidR="00111C30" w:rsidRPr="00336E02" w:rsidRDefault="00336E02" w:rsidP="00307AFE">
      <w:pPr>
        <w:numPr>
          <w:ilvl w:val="0"/>
          <w:numId w:val="4"/>
        </w:numPr>
        <w:suppressAutoHyphens w:val="0"/>
        <w:jc w:val="both"/>
        <w:rPr>
          <w:caps/>
          <w:lang w:val="bg-BG" w:eastAsia="en-US"/>
        </w:rPr>
      </w:pPr>
      <w:r w:rsidRPr="00336E02">
        <w:rPr>
          <w:lang w:val="bg-BG" w:eastAsia="en-US"/>
        </w:rPr>
        <w:t>Едностранно без предизвестие от ВЪЗЛОЖИТЕЛЯ, в случай, че бъде открито производство по несъстоятелност или ликвидация по отношение на ИЗПЪЛНИТЕЛЯ.</w:t>
      </w:r>
    </w:p>
    <w:p w:rsidR="00111C30" w:rsidRPr="006842EE" w:rsidRDefault="00111C30" w:rsidP="006842EE">
      <w:pPr>
        <w:keepNext/>
        <w:suppressAutoHyphens w:val="0"/>
        <w:ind w:firstLine="720"/>
        <w:jc w:val="both"/>
        <w:outlineLvl w:val="2"/>
        <w:rPr>
          <w:rFonts w:ascii="CG Times" w:hAnsi="CG Times" w:cs="CG Times"/>
          <w:lang w:val="ru-RU" w:eastAsia="en-US"/>
        </w:rPr>
      </w:pPr>
      <w:r>
        <w:rPr>
          <w:lang w:val="ru-RU" w:eastAsia="en-US"/>
        </w:rPr>
        <w:t>Чл</w:t>
      </w:r>
      <w:r>
        <w:rPr>
          <w:rFonts w:ascii="CG Times" w:hAnsi="CG Times" w:cs="CG Times"/>
          <w:lang w:val="ru-RU" w:eastAsia="en-US"/>
        </w:rPr>
        <w:t>.</w:t>
      </w:r>
      <w:r>
        <w:rPr>
          <w:lang w:val="bg-BG" w:eastAsia="en-US"/>
        </w:rPr>
        <w:t xml:space="preserve"> </w:t>
      </w:r>
      <w:r w:rsidR="004108F1">
        <w:rPr>
          <w:lang w:val="bg-BG" w:eastAsia="en-US"/>
        </w:rPr>
        <w:t>18</w:t>
      </w:r>
      <w:r>
        <w:rPr>
          <w:lang w:val="bg-BG" w:eastAsia="en-US"/>
        </w:rPr>
        <w:t>.</w:t>
      </w:r>
      <w:r>
        <w:rPr>
          <w:rFonts w:ascii="CG Times" w:hAnsi="CG Times" w:cs="CG Times"/>
          <w:lang w:val="ru-RU" w:eastAsia="en-US"/>
        </w:rPr>
        <w:t xml:space="preserve"> </w:t>
      </w:r>
      <w:r w:rsidRPr="00A16DAD">
        <w:rPr>
          <w:caps/>
          <w:lang w:val="ru-RU" w:eastAsia="en-US"/>
        </w:rPr>
        <w:t>Възложителят</w:t>
      </w:r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може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да</w:t>
      </w:r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прекрати</w:t>
      </w:r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договора</w:t>
      </w:r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едностранно</w:t>
      </w:r>
      <w:proofErr w:type="spellEnd"/>
      <w:r>
        <w:rPr>
          <w:lang w:val="bg-BG" w:eastAsia="en-US"/>
        </w:rPr>
        <w:t>,</w:t>
      </w:r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ако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в</w:t>
      </w:r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резултат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на</w:t>
      </w:r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обстоятелства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възникнали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след</w:t>
      </w:r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сключването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му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не</w:t>
      </w:r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е</w:t>
      </w:r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в</w:t>
      </w:r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състояние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r>
        <w:rPr>
          <w:lang w:val="ru-RU" w:eastAsia="en-US"/>
        </w:rPr>
        <w:t>да</w:t>
      </w:r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изпълни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своите</w:t>
      </w:r>
      <w:proofErr w:type="spellEnd"/>
      <w:r>
        <w:rPr>
          <w:rFonts w:ascii="CG Times" w:hAnsi="CG Times" w:cs="CG Times"/>
          <w:lang w:val="ru-RU" w:eastAsia="en-US"/>
        </w:rPr>
        <w:t xml:space="preserve"> </w:t>
      </w:r>
      <w:proofErr w:type="spellStart"/>
      <w:r>
        <w:rPr>
          <w:lang w:val="ru-RU" w:eastAsia="en-US"/>
        </w:rPr>
        <w:t>задължения</w:t>
      </w:r>
      <w:proofErr w:type="spellEnd"/>
      <w:r>
        <w:rPr>
          <w:rFonts w:ascii="CG Times" w:hAnsi="CG Times" w:cs="CG Times"/>
          <w:lang w:val="ru-RU" w:eastAsia="en-US"/>
        </w:rPr>
        <w:t xml:space="preserve">. </w:t>
      </w:r>
    </w:p>
    <w:p w:rsidR="00111C30" w:rsidRDefault="00111C30" w:rsidP="00307AFE">
      <w:pPr>
        <w:keepNext/>
        <w:suppressAutoHyphens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bg-BG" w:eastAsia="en-US"/>
        </w:rPr>
      </w:pPr>
    </w:p>
    <w:p w:rsidR="005E5988" w:rsidRDefault="00111C30" w:rsidP="00B94E1B">
      <w:pPr>
        <w:keepNext/>
        <w:suppressAutoHyphens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lang w:val="bg-BG" w:eastAsia="en-US"/>
        </w:rPr>
      </w:pPr>
      <w:r w:rsidRPr="00B94E1B">
        <w:rPr>
          <w:b/>
          <w:bCs/>
          <w:lang w:val="bg-BG" w:eastAsia="en-US"/>
        </w:rPr>
        <w:t>Х.</w:t>
      </w:r>
      <w:r w:rsidR="005E5988">
        <w:rPr>
          <w:b/>
          <w:bCs/>
          <w:lang w:val="bg-BG" w:eastAsia="en-US"/>
        </w:rPr>
        <w:t xml:space="preserve"> ДОПЪЛНИТЕЛНИ </w:t>
      </w:r>
      <w:r w:rsidRPr="00B94E1B">
        <w:rPr>
          <w:b/>
          <w:bCs/>
          <w:lang w:val="bg-BG" w:eastAsia="en-US"/>
        </w:rPr>
        <w:t>УСЛОВИЯ</w:t>
      </w:r>
    </w:p>
    <w:p w:rsidR="00111C30" w:rsidRDefault="00111C30" w:rsidP="00D15079">
      <w:pPr>
        <w:suppressAutoHyphens w:val="0"/>
        <w:ind w:firstLine="720"/>
        <w:jc w:val="both"/>
        <w:rPr>
          <w:lang w:val="bg-BG" w:eastAsia="en-US"/>
        </w:rPr>
      </w:pPr>
      <w:r>
        <w:rPr>
          <w:lang w:val="ru-RU" w:eastAsia="en-US"/>
        </w:rPr>
        <w:t>Чл.</w:t>
      </w:r>
      <w:r>
        <w:rPr>
          <w:lang w:val="bg-BG" w:eastAsia="en-US"/>
        </w:rPr>
        <w:t xml:space="preserve"> </w:t>
      </w:r>
      <w:r w:rsidR="004108F1">
        <w:rPr>
          <w:lang w:val="bg-BG" w:eastAsia="en-US"/>
        </w:rPr>
        <w:t>19</w:t>
      </w:r>
      <w:r>
        <w:rPr>
          <w:lang w:val="bg-BG" w:eastAsia="en-US"/>
        </w:rPr>
        <w:t>.</w:t>
      </w:r>
      <w:r w:rsidR="005E5988">
        <w:rPr>
          <w:lang w:val="bg-BG" w:eastAsia="en-US"/>
        </w:rPr>
        <w:t xml:space="preserve"> Всички съобщения между страните във връзка с този договор следва да бъдат в писмена форма за действителност.</w:t>
      </w:r>
    </w:p>
    <w:p w:rsidR="00111C30" w:rsidRDefault="00111C30" w:rsidP="004E732D">
      <w:pPr>
        <w:suppressAutoHyphens w:val="0"/>
        <w:jc w:val="both"/>
        <w:rPr>
          <w:lang w:val="ru-RU" w:eastAsia="en-US"/>
        </w:rPr>
      </w:pPr>
      <w:r>
        <w:rPr>
          <w:lang w:val="ru-RU" w:eastAsia="en-US"/>
        </w:rPr>
        <w:tab/>
        <w:t>Чл.</w:t>
      </w:r>
      <w:r>
        <w:rPr>
          <w:lang w:val="bg-BG" w:eastAsia="en-US"/>
        </w:rPr>
        <w:t xml:space="preserve"> </w:t>
      </w:r>
      <w:r>
        <w:rPr>
          <w:lang w:val="ru-RU" w:eastAsia="en-US"/>
        </w:rPr>
        <w:t>2</w:t>
      </w:r>
      <w:r w:rsidR="004E732D">
        <w:rPr>
          <w:lang w:val="ru-RU" w:eastAsia="en-US"/>
        </w:rPr>
        <w:t>0</w:t>
      </w:r>
      <w:r>
        <w:rPr>
          <w:lang w:val="bg-BG" w:eastAsia="en-US"/>
        </w:rPr>
        <w:t>.</w:t>
      </w:r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Възникналите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спорове</w:t>
      </w:r>
      <w:proofErr w:type="spellEnd"/>
      <w:r>
        <w:rPr>
          <w:lang w:val="ru-RU" w:eastAsia="en-US"/>
        </w:rPr>
        <w:t xml:space="preserve"> се </w:t>
      </w:r>
      <w:proofErr w:type="spellStart"/>
      <w:r>
        <w:rPr>
          <w:lang w:val="ru-RU" w:eastAsia="en-US"/>
        </w:rPr>
        <w:t>решават</w:t>
      </w:r>
      <w:proofErr w:type="spellEnd"/>
      <w:r>
        <w:rPr>
          <w:lang w:val="ru-RU" w:eastAsia="en-US"/>
        </w:rPr>
        <w:t xml:space="preserve"> с</w:t>
      </w:r>
      <w:r>
        <w:rPr>
          <w:lang w:val="bg-BG" w:eastAsia="en-US"/>
        </w:rPr>
        <w:t xml:space="preserve"> преки</w:t>
      </w:r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преговори</w:t>
      </w:r>
      <w:proofErr w:type="spellEnd"/>
      <w:r>
        <w:rPr>
          <w:lang w:val="ru-RU" w:eastAsia="en-US"/>
        </w:rPr>
        <w:t xml:space="preserve"> между </w:t>
      </w:r>
      <w:proofErr w:type="spellStart"/>
      <w:r>
        <w:rPr>
          <w:lang w:val="ru-RU" w:eastAsia="en-US"/>
        </w:rPr>
        <w:t>страните</w:t>
      </w:r>
      <w:proofErr w:type="spellEnd"/>
      <w:r>
        <w:rPr>
          <w:lang w:val="ru-RU" w:eastAsia="en-US"/>
        </w:rPr>
        <w:t xml:space="preserve">, а при </w:t>
      </w:r>
      <w:proofErr w:type="spellStart"/>
      <w:r>
        <w:rPr>
          <w:lang w:val="ru-RU" w:eastAsia="en-US"/>
        </w:rPr>
        <w:t>непостигане</w:t>
      </w:r>
      <w:proofErr w:type="spellEnd"/>
      <w:r>
        <w:rPr>
          <w:lang w:val="ru-RU" w:eastAsia="en-US"/>
        </w:rPr>
        <w:t xml:space="preserve"> на </w:t>
      </w:r>
      <w:proofErr w:type="spellStart"/>
      <w:r>
        <w:rPr>
          <w:lang w:val="ru-RU" w:eastAsia="en-US"/>
        </w:rPr>
        <w:t>съгласие</w:t>
      </w:r>
      <w:proofErr w:type="spellEnd"/>
      <w:r>
        <w:rPr>
          <w:lang w:val="ru-RU" w:eastAsia="en-US"/>
        </w:rPr>
        <w:t xml:space="preserve"> - по </w:t>
      </w:r>
      <w:proofErr w:type="spellStart"/>
      <w:proofErr w:type="gramStart"/>
      <w:r>
        <w:rPr>
          <w:lang w:val="ru-RU" w:eastAsia="en-US"/>
        </w:rPr>
        <w:t>реда</w:t>
      </w:r>
      <w:proofErr w:type="spellEnd"/>
      <w:r>
        <w:rPr>
          <w:lang w:val="ru-RU" w:eastAsia="en-US"/>
        </w:rPr>
        <w:t xml:space="preserve"> на</w:t>
      </w:r>
      <w:proofErr w:type="gram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българското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законодателство</w:t>
      </w:r>
      <w:proofErr w:type="spellEnd"/>
      <w:r>
        <w:rPr>
          <w:lang w:val="ru-RU" w:eastAsia="en-US"/>
        </w:rPr>
        <w:t>.</w:t>
      </w:r>
    </w:p>
    <w:p w:rsidR="00111C30" w:rsidRDefault="00111C30" w:rsidP="00307AFE">
      <w:pPr>
        <w:suppressAutoHyphens w:val="0"/>
        <w:jc w:val="both"/>
        <w:rPr>
          <w:lang w:val="bg-BG" w:eastAsia="en-US"/>
        </w:rPr>
      </w:pPr>
      <w:r>
        <w:rPr>
          <w:lang w:val="ru-RU" w:eastAsia="en-US"/>
        </w:rPr>
        <w:tab/>
      </w:r>
      <w:proofErr w:type="spellStart"/>
      <w:r>
        <w:rPr>
          <w:lang w:val="ru-RU" w:eastAsia="en-US"/>
        </w:rPr>
        <w:t>Настоящият</w:t>
      </w:r>
      <w:proofErr w:type="spellEnd"/>
      <w:r>
        <w:rPr>
          <w:lang w:val="ru-RU" w:eastAsia="en-US"/>
        </w:rPr>
        <w:t xml:space="preserve"> договор се </w:t>
      </w:r>
      <w:proofErr w:type="spellStart"/>
      <w:r>
        <w:rPr>
          <w:lang w:val="ru-RU" w:eastAsia="en-US"/>
        </w:rPr>
        <w:t>състави</w:t>
      </w:r>
      <w:proofErr w:type="spellEnd"/>
      <w:r>
        <w:rPr>
          <w:lang w:val="ru-RU" w:eastAsia="en-US"/>
        </w:rPr>
        <w:t xml:space="preserve"> и </w:t>
      </w:r>
      <w:proofErr w:type="spellStart"/>
      <w:proofErr w:type="gramStart"/>
      <w:r>
        <w:rPr>
          <w:lang w:val="ru-RU" w:eastAsia="en-US"/>
        </w:rPr>
        <w:t>подписа</w:t>
      </w:r>
      <w:proofErr w:type="spellEnd"/>
      <w:r>
        <w:rPr>
          <w:lang w:val="ru-RU" w:eastAsia="en-US"/>
        </w:rPr>
        <w:t xml:space="preserve"> в</w:t>
      </w:r>
      <w:proofErr w:type="gramEnd"/>
      <w:r>
        <w:rPr>
          <w:lang w:val="ru-RU" w:eastAsia="en-US"/>
        </w:rPr>
        <w:t xml:space="preserve"> </w:t>
      </w:r>
      <w:r w:rsidR="00346484">
        <w:rPr>
          <w:lang w:val="ru-RU" w:eastAsia="en-US"/>
        </w:rPr>
        <w:t>три</w:t>
      </w:r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еднообразни</w:t>
      </w:r>
      <w:proofErr w:type="spellEnd"/>
      <w:r>
        <w:rPr>
          <w:lang w:val="ru-RU" w:eastAsia="en-US"/>
        </w:rPr>
        <w:t xml:space="preserve"> </w:t>
      </w:r>
      <w:proofErr w:type="spellStart"/>
      <w:r>
        <w:rPr>
          <w:lang w:val="ru-RU" w:eastAsia="en-US"/>
        </w:rPr>
        <w:t>екземпляра</w:t>
      </w:r>
      <w:proofErr w:type="spellEnd"/>
      <w:r>
        <w:rPr>
          <w:lang w:val="ru-RU" w:eastAsia="en-US"/>
        </w:rPr>
        <w:t xml:space="preserve">, </w:t>
      </w:r>
      <w:r>
        <w:rPr>
          <w:lang w:val="bg-BG" w:eastAsia="en-US"/>
        </w:rPr>
        <w:t xml:space="preserve">от които </w:t>
      </w:r>
      <w:r w:rsidR="00346484">
        <w:rPr>
          <w:lang w:val="bg-BG" w:eastAsia="en-US"/>
        </w:rPr>
        <w:t>два</w:t>
      </w:r>
      <w:r>
        <w:rPr>
          <w:lang w:val="bg-BG" w:eastAsia="en-US"/>
        </w:rPr>
        <w:t xml:space="preserve">  за </w:t>
      </w:r>
      <w:r w:rsidRPr="007A3070">
        <w:rPr>
          <w:caps/>
          <w:lang w:val="bg-BG" w:eastAsia="en-US"/>
        </w:rPr>
        <w:t>Възложителя</w:t>
      </w:r>
      <w:r>
        <w:rPr>
          <w:lang w:val="bg-BG" w:eastAsia="en-US"/>
        </w:rPr>
        <w:t xml:space="preserve"> и един за </w:t>
      </w:r>
      <w:r w:rsidRPr="007A3070">
        <w:rPr>
          <w:caps/>
          <w:lang w:val="bg-BG" w:eastAsia="en-US"/>
        </w:rPr>
        <w:t>Изпълнителя</w:t>
      </w:r>
      <w:r>
        <w:rPr>
          <w:lang w:val="ru-RU" w:eastAsia="en-US"/>
        </w:rPr>
        <w:t>.</w:t>
      </w:r>
    </w:p>
    <w:p w:rsidR="00111C30" w:rsidRDefault="00111C30" w:rsidP="00307AFE">
      <w:pPr>
        <w:suppressAutoHyphens w:val="0"/>
        <w:jc w:val="both"/>
        <w:rPr>
          <w:caps/>
          <w:lang w:val="bg-BG" w:eastAsia="en-US"/>
        </w:rPr>
      </w:pPr>
    </w:p>
    <w:p w:rsidR="00111C30" w:rsidRPr="000A490D" w:rsidRDefault="00111C30" w:rsidP="00307AFE">
      <w:pPr>
        <w:suppressAutoHyphens w:val="0"/>
        <w:jc w:val="both"/>
        <w:rPr>
          <w:bCs/>
          <w:i/>
          <w:iCs/>
          <w:caps/>
          <w:lang w:val="bg-BG" w:eastAsia="en-US"/>
        </w:rPr>
      </w:pPr>
      <w:r>
        <w:rPr>
          <w:i/>
          <w:iCs/>
          <w:caps/>
          <w:lang w:val="bg-BG" w:eastAsia="en-US"/>
        </w:rPr>
        <w:tab/>
      </w:r>
      <w:r>
        <w:rPr>
          <w:i/>
          <w:iCs/>
          <w:caps/>
          <w:lang w:val="bg-BG" w:eastAsia="en-US"/>
        </w:rPr>
        <w:tab/>
      </w:r>
      <w:r w:rsidRPr="000A490D">
        <w:rPr>
          <w:bCs/>
          <w:i/>
          <w:iCs/>
          <w:caps/>
          <w:lang w:val="bg-BG" w:eastAsia="en-US"/>
        </w:rPr>
        <w:t>ПриложениЯ:</w:t>
      </w:r>
    </w:p>
    <w:p w:rsidR="00111C30" w:rsidRPr="007A3070" w:rsidRDefault="00111C30" w:rsidP="00307AFE">
      <w:pPr>
        <w:widowControl w:val="0"/>
        <w:autoSpaceDE w:val="0"/>
        <w:autoSpaceDN w:val="0"/>
        <w:adjustRightInd w:val="0"/>
        <w:ind w:left="360"/>
        <w:jc w:val="both"/>
        <w:rPr>
          <w:i/>
          <w:iCs/>
        </w:rPr>
      </w:pPr>
      <w:r>
        <w:rPr>
          <w:i/>
          <w:iCs/>
          <w:lang w:val="bg-BG"/>
        </w:rPr>
        <w:tab/>
      </w:r>
      <w:r w:rsidRPr="007A3070">
        <w:rPr>
          <w:i/>
          <w:iCs/>
        </w:rPr>
        <w:t xml:space="preserve">1. </w:t>
      </w:r>
      <w:proofErr w:type="spellStart"/>
      <w:r w:rsidRPr="007A3070">
        <w:rPr>
          <w:i/>
          <w:iCs/>
        </w:rPr>
        <w:t>Техническ</w:t>
      </w:r>
      <w:proofErr w:type="spellEnd"/>
      <w:r w:rsidR="00D15079">
        <w:rPr>
          <w:i/>
          <w:iCs/>
          <w:lang w:val="bg-BG"/>
        </w:rPr>
        <w:t>о</w:t>
      </w:r>
      <w:r w:rsidR="00C516F5">
        <w:rPr>
          <w:i/>
          <w:iCs/>
          <w:lang w:val="bg-BG"/>
        </w:rPr>
        <w:t xml:space="preserve"> </w:t>
      </w:r>
      <w:r w:rsidR="00D15079">
        <w:rPr>
          <w:i/>
          <w:iCs/>
          <w:lang w:val="bg-BG"/>
        </w:rPr>
        <w:t>предложение</w:t>
      </w:r>
      <w:r w:rsidRPr="007A3070">
        <w:rPr>
          <w:i/>
          <w:iCs/>
        </w:rPr>
        <w:t xml:space="preserve"> /</w:t>
      </w:r>
      <w:proofErr w:type="spellStart"/>
      <w:r w:rsidRPr="007A3070">
        <w:rPr>
          <w:i/>
          <w:iCs/>
        </w:rPr>
        <w:t>Приложение</w:t>
      </w:r>
      <w:proofErr w:type="spellEnd"/>
      <w:r w:rsidRPr="007A3070">
        <w:rPr>
          <w:i/>
          <w:iCs/>
        </w:rPr>
        <w:t xml:space="preserve"> №</w:t>
      </w:r>
      <w:r w:rsidRPr="007A3070">
        <w:rPr>
          <w:i/>
          <w:iCs/>
          <w:lang w:val="bg-BG"/>
        </w:rPr>
        <w:t xml:space="preserve"> </w:t>
      </w:r>
      <w:r w:rsidRPr="007A3070">
        <w:rPr>
          <w:i/>
          <w:iCs/>
        </w:rPr>
        <w:t xml:space="preserve">1/ </w:t>
      </w:r>
      <w:proofErr w:type="spellStart"/>
      <w:r w:rsidRPr="007A3070">
        <w:rPr>
          <w:i/>
          <w:iCs/>
        </w:rPr>
        <w:t>на</w:t>
      </w:r>
      <w:proofErr w:type="spellEnd"/>
      <w:r w:rsidRPr="007A3070">
        <w:rPr>
          <w:i/>
          <w:iCs/>
        </w:rPr>
        <w:t xml:space="preserve"> </w:t>
      </w:r>
      <w:r w:rsidRPr="007A3070">
        <w:rPr>
          <w:i/>
          <w:iCs/>
          <w:lang w:val="bg-BG"/>
        </w:rPr>
        <w:t>Изпълнителя</w:t>
      </w:r>
      <w:r w:rsidRPr="007A3070">
        <w:rPr>
          <w:i/>
          <w:iCs/>
        </w:rPr>
        <w:t>.</w:t>
      </w:r>
    </w:p>
    <w:p w:rsidR="00111C30" w:rsidRDefault="00111C30" w:rsidP="00307AFE">
      <w:pPr>
        <w:widowControl w:val="0"/>
        <w:autoSpaceDE w:val="0"/>
        <w:autoSpaceDN w:val="0"/>
        <w:adjustRightInd w:val="0"/>
        <w:jc w:val="both"/>
        <w:rPr>
          <w:i/>
          <w:iCs/>
          <w:lang w:val="bg-BG"/>
        </w:rPr>
      </w:pPr>
      <w:r w:rsidRPr="007A3070">
        <w:rPr>
          <w:i/>
          <w:iCs/>
        </w:rPr>
        <w:t xml:space="preserve">      </w:t>
      </w:r>
      <w:r w:rsidRPr="007A3070">
        <w:rPr>
          <w:i/>
          <w:iCs/>
          <w:lang w:val="bg-BG"/>
        </w:rPr>
        <w:tab/>
      </w:r>
      <w:r>
        <w:rPr>
          <w:i/>
          <w:iCs/>
        </w:rPr>
        <w:t>2.</w:t>
      </w:r>
      <w:r w:rsidR="00CF3733">
        <w:rPr>
          <w:i/>
          <w:iCs/>
          <w:lang w:val="bg-BG"/>
        </w:rPr>
        <w:t xml:space="preserve"> </w:t>
      </w:r>
      <w:r w:rsidR="00140769">
        <w:rPr>
          <w:i/>
          <w:iCs/>
          <w:lang w:val="bg-BG"/>
        </w:rPr>
        <w:t>Ценово предложение</w:t>
      </w:r>
      <w:r w:rsidR="002C4EAE">
        <w:rPr>
          <w:i/>
          <w:iCs/>
          <w:lang w:val="bg-BG"/>
        </w:rPr>
        <w:t xml:space="preserve"> </w:t>
      </w:r>
      <w:r w:rsidRPr="007A3070">
        <w:rPr>
          <w:i/>
          <w:iCs/>
        </w:rPr>
        <w:t>/</w:t>
      </w:r>
      <w:proofErr w:type="spellStart"/>
      <w:r w:rsidRPr="007A3070">
        <w:rPr>
          <w:i/>
          <w:iCs/>
        </w:rPr>
        <w:t>Приложение</w:t>
      </w:r>
      <w:proofErr w:type="spellEnd"/>
      <w:r w:rsidRPr="007A3070">
        <w:rPr>
          <w:i/>
          <w:iCs/>
        </w:rPr>
        <w:t xml:space="preserve"> № 2/ </w:t>
      </w:r>
      <w:proofErr w:type="spellStart"/>
      <w:r w:rsidRPr="007A3070">
        <w:rPr>
          <w:i/>
          <w:iCs/>
        </w:rPr>
        <w:t>на</w:t>
      </w:r>
      <w:proofErr w:type="spellEnd"/>
      <w:r w:rsidRPr="007A3070">
        <w:rPr>
          <w:i/>
          <w:iCs/>
        </w:rPr>
        <w:t xml:space="preserve"> </w:t>
      </w:r>
      <w:proofErr w:type="spellStart"/>
      <w:r w:rsidRPr="007A3070">
        <w:rPr>
          <w:i/>
          <w:iCs/>
        </w:rPr>
        <w:t>Изпълнителя</w:t>
      </w:r>
      <w:proofErr w:type="spellEnd"/>
      <w:r w:rsidRPr="007A3070">
        <w:rPr>
          <w:i/>
          <w:iCs/>
        </w:rPr>
        <w:t>.</w:t>
      </w:r>
    </w:p>
    <w:p w:rsidR="00140769" w:rsidRPr="00140769" w:rsidRDefault="00140769" w:rsidP="00307AFE">
      <w:pPr>
        <w:widowControl w:val="0"/>
        <w:autoSpaceDE w:val="0"/>
        <w:autoSpaceDN w:val="0"/>
        <w:adjustRightInd w:val="0"/>
        <w:jc w:val="both"/>
        <w:rPr>
          <w:i/>
          <w:iCs/>
          <w:lang w:val="bg-BG"/>
        </w:rPr>
      </w:pPr>
    </w:p>
    <w:p w:rsidR="00111C30" w:rsidRPr="005258E8" w:rsidRDefault="00111C30" w:rsidP="00307AFE">
      <w:pPr>
        <w:suppressAutoHyphens w:val="0"/>
        <w:jc w:val="both"/>
        <w:rPr>
          <w:b/>
          <w:bCs/>
          <w:caps/>
          <w:lang w:val="bg-BG" w:eastAsia="en-US"/>
        </w:rPr>
      </w:pPr>
      <w:r w:rsidRPr="005258E8">
        <w:rPr>
          <w:b/>
          <w:bCs/>
          <w:caps/>
          <w:lang w:val="bg-BG" w:eastAsia="en-US"/>
        </w:rPr>
        <w:lastRenderedPageBreak/>
        <w:t xml:space="preserve">ВЪЗЛОЖИТЕЛ:                                           </w:t>
      </w:r>
      <w:r w:rsidRPr="005258E8">
        <w:rPr>
          <w:b/>
          <w:bCs/>
          <w:caps/>
          <w:lang w:val="bg-BG" w:eastAsia="en-US"/>
        </w:rPr>
        <w:tab/>
      </w:r>
      <w:r w:rsidRPr="005258E8">
        <w:rPr>
          <w:b/>
          <w:bCs/>
          <w:caps/>
          <w:lang w:val="bg-BG" w:eastAsia="en-US"/>
        </w:rPr>
        <w:tab/>
      </w:r>
      <w:r w:rsidR="005258E8">
        <w:rPr>
          <w:b/>
          <w:bCs/>
          <w:caps/>
          <w:lang w:val="bg-BG" w:eastAsia="en-US"/>
        </w:rPr>
        <w:t xml:space="preserve">        </w:t>
      </w:r>
      <w:r w:rsidRPr="005258E8">
        <w:rPr>
          <w:b/>
          <w:bCs/>
          <w:caps/>
          <w:lang w:val="bg-BG" w:eastAsia="en-US"/>
        </w:rPr>
        <w:t>ИЗПЪЛНИТЕЛ:</w:t>
      </w:r>
    </w:p>
    <w:p w:rsidR="00111C30" w:rsidRDefault="00111C30" w:rsidP="00307AFE">
      <w:pPr>
        <w:suppressAutoHyphens w:val="0"/>
        <w:jc w:val="both"/>
        <w:rPr>
          <w:b/>
          <w:bCs/>
          <w:lang w:val="bg-BG"/>
        </w:rPr>
      </w:pPr>
      <w:r w:rsidRPr="005258E8">
        <w:rPr>
          <w:b/>
          <w:bCs/>
          <w:caps/>
          <w:lang w:val="ru-RU" w:eastAsia="en-US"/>
        </w:rPr>
        <w:t>За УНСС:</w:t>
      </w:r>
      <w:r w:rsidRPr="005258E8">
        <w:rPr>
          <w:b/>
          <w:bCs/>
          <w:caps/>
          <w:lang w:val="ru-RU" w:eastAsia="en-US"/>
        </w:rPr>
        <w:tab/>
      </w:r>
      <w:r w:rsidRPr="005258E8">
        <w:rPr>
          <w:b/>
          <w:bCs/>
          <w:caps/>
          <w:lang w:val="ru-RU" w:eastAsia="en-US"/>
        </w:rPr>
        <w:tab/>
      </w:r>
      <w:r w:rsidRPr="005258E8">
        <w:rPr>
          <w:b/>
          <w:bCs/>
          <w:caps/>
          <w:lang w:val="ru-RU" w:eastAsia="en-US"/>
        </w:rPr>
        <w:tab/>
      </w:r>
      <w:r w:rsidRPr="005258E8">
        <w:rPr>
          <w:b/>
          <w:bCs/>
          <w:caps/>
          <w:lang w:val="ru-RU" w:eastAsia="en-US"/>
        </w:rPr>
        <w:tab/>
        <w:t xml:space="preserve">               </w:t>
      </w:r>
      <w:r w:rsidRPr="005258E8">
        <w:rPr>
          <w:b/>
          <w:bCs/>
          <w:caps/>
          <w:lang w:val="bg-BG" w:eastAsia="en-US"/>
        </w:rPr>
        <w:tab/>
      </w:r>
      <w:r w:rsidRPr="005258E8">
        <w:rPr>
          <w:b/>
          <w:bCs/>
          <w:caps/>
          <w:lang w:val="bg-BG" w:eastAsia="en-US"/>
        </w:rPr>
        <w:tab/>
        <w:t xml:space="preserve">        </w:t>
      </w:r>
      <w:r w:rsidRPr="005258E8">
        <w:rPr>
          <w:b/>
          <w:bCs/>
          <w:caps/>
          <w:lang w:val="ru-RU" w:eastAsia="en-US"/>
        </w:rPr>
        <w:t xml:space="preserve">За </w:t>
      </w:r>
      <w:r w:rsidR="00140769">
        <w:rPr>
          <w:b/>
          <w:bCs/>
          <w:caps/>
          <w:lang w:val="ru-RU" w:eastAsia="en-US"/>
        </w:rPr>
        <w:t>……………………………</w:t>
      </w:r>
    </w:p>
    <w:p w:rsidR="007D12C1" w:rsidRDefault="007D12C1" w:rsidP="00307AFE">
      <w:pPr>
        <w:suppressAutoHyphens w:val="0"/>
        <w:jc w:val="both"/>
        <w:rPr>
          <w:b/>
          <w:bCs/>
          <w:lang w:val="bg-BG"/>
        </w:rPr>
      </w:pPr>
    </w:p>
    <w:p w:rsidR="007D12C1" w:rsidRDefault="00D15079" w:rsidP="00D15079">
      <w:pPr>
        <w:jc w:val="both"/>
        <w:rPr>
          <w:b/>
          <w:bCs/>
          <w:lang w:val="bg-BG"/>
        </w:rPr>
      </w:pPr>
      <w:r>
        <w:rPr>
          <w:b/>
          <w:caps/>
          <w:lang w:val="ru-RU"/>
        </w:rPr>
        <w:t xml:space="preserve">ПОМОЩНИК-РЕКТОР:                     </w:t>
      </w:r>
      <w:r w:rsidR="007D12C1">
        <w:rPr>
          <w:b/>
          <w:caps/>
          <w:lang w:val="ru-RU"/>
        </w:rPr>
        <w:t xml:space="preserve">                                  УПРАВИТЕЛ: </w:t>
      </w:r>
      <w:r w:rsidR="007D12C1">
        <w:rPr>
          <w:b/>
          <w:caps/>
          <w:lang w:val="ru-RU"/>
        </w:rPr>
        <w:tab/>
      </w:r>
    </w:p>
    <w:p w:rsidR="00FE5045" w:rsidRDefault="00FE5045" w:rsidP="00307AFE">
      <w:pPr>
        <w:suppressAutoHyphens w:val="0"/>
        <w:jc w:val="both"/>
        <w:rPr>
          <w:b/>
          <w:bCs/>
          <w:lang w:val="bg-BG"/>
        </w:rPr>
      </w:pPr>
    </w:p>
    <w:p w:rsidR="00D15079" w:rsidRDefault="00FE5045" w:rsidP="000A490D">
      <w:pPr>
        <w:tabs>
          <w:tab w:val="left" w:pos="6649"/>
        </w:tabs>
        <w:suppressAutoHyphens w:val="0"/>
        <w:ind w:firstLine="720"/>
        <w:jc w:val="both"/>
        <w:rPr>
          <w:b/>
          <w:bCs/>
          <w:lang w:val="bg-BG" w:eastAsia="en-US"/>
        </w:rPr>
      </w:pPr>
      <w:r>
        <w:rPr>
          <w:b/>
          <w:bCs/>
          <w:lang w:val="bg-BG" w:eastAsia="en-US"/>
        </w:rPr>
        <w:t xml:space="preserve">                    </w:t>
      </w:r>
      <w:r w:rsidR="00D15079">
        <w:rPr>
          <w:b/>
          <w:bCs/>
          <w:lang w:val="bg-BG" w:eastAsia="en-US"/>
        </w:rPr>
        <w:t>Николай Бакърджиев</w:t>
      </w:r>
      <w:r>
        <w:rPr>
          <w:b/>
          <w:bCs/>
          <w:lang w:val="bg-BG" w:eastAsia="en-US"/>
        </w:rPr>
        <w:t xml:space="preserve">                                        </w:t>
      </w:r>
      <w:r w:rsidR="00140769">
        <w:rPr>
          <w:b/>
          <w:bCs/>
          <w:lang w:val="bg-BG" w:eastAsia="en-US"/>
        </w:rPr>
        <w:t>…………………………</w:t>
      </w:r>
    </w:p>
    <w:p w:rsidR="00111C30" w:rsidRPr="005258E8" w:rsidRDefault="00111C30" w:rsidP="000A490D">
      <w:pPr>
        <w:tabs>
          <w:tab w:val="left" w:pos="6649"/>
        </w:tabs>
        <w:suppressAutoHyphens w:val="0"/>
        <w:ind w:firstLine="720"/>
        <w:jc w:val="both"/>
        <w:rPr>
          <w:b/>
          <w:bCs/>
          <w:lang w:val="bg-BG" w:eastAsia="en-US"/>
        </w:rPr>
      </w:pPr>
      <w:r w:rsidRPr="005258E8">
        <w:rPr>
          <w:b/>
          <w:bCs/>
          <w:lang w:val="bg-BG" w:eastAsia="en-US"/>
        </w:rPr>
        <w:tab/>
      </w:r>
      <w:r w:rsidRPr="005258E8">
        <w:rPr>
          <w:b/>
          <w:bCs/>
          <w:lang w:val="bg-BG" w:eastAsia="en-US"/>
        </w:rPr>
        <w:tab/>
      </w:r>
      <w:r w:rsidRPr="005258E8">
        <w:rPr>
          <w:b/>
          <w:bCs/>
          <w:lang w:val="bg-BG" w:eastAsia="en-US"/>
        </w:rPr>
        <w:tab/>
        <w:t xml:space="preserve">    </w:t>
      </w:r>
    </w:p>
    <w:p w:rsidR="00111C30" w:rsidRPr="005258E8" w:rsidRDefault="00140769" w:rsidP="00307AFE">
      <w:pPr>
        <w:suppressAutoHyphens w:val="0"/>
        <w:jc w:val="both"/>
        <w:rPr>
          <w:b/>
          <w:bCs/>
          <w:caps/>
          <w:lang w:val="ru-RU" w:eastAsia="en-US"/>
        </w:rPr>
      </w:pPr>
      <w:r>
        <w:rPr>
          <w:b/>
          <w:bCs/>
          <w:caps/>
          <w:lang w:val="ru-RU" w:eastAsia="en-US"/>
        </w:rPr>
        <w:t>ДИРЕКТОР ДИРЕКЦИЯ «ФИНАНСИ»</w:t>
      </w:r>
      <w:r w:rsidR="00111C30" w:rsidRPr="005258E8">
        <w:rPr>
          <w:b/>
          <w:bCs/>
          <w:caps/>
          <w:lang w:val="ru-RU" w:eastAsia="en-US"/>
        </w:rPr>
        <w:t>:</w:t>
      </w:r>
    </w:p>
    <w:p w:rsidR="00111C30" w:rsidRPr="005258E8" w:rsidRDefault="00111C30" w:rsidP="00307AFE">
      <w:pPr>
        <w:suppressAutoHyphens w:val="0"/>
        <w:ind w:left="1440" w:firstLine="720"/>
        <w:jc w:val="both"/>
        <w:rPr>
          <w:b/>
          <w:bCs/>
          <w:lang w:val="bg-BG" w:eastAsia="en-US"/>
        </w:rPr>
      </w:pPr>
    </w:p>
    <w:p w:rsidR="00111C30" w:rsidRDefault="00140769" w:rsidP="00307AFE">
      <w:pPr>
        <w:suppressAutoHyphens w:val="0"/>
        <w:ind w:left="1440" w:firstLine="720"/>
        <w:jc w:val="both"/>
        <w:rPr>
          <w:b/>
          <w:bCs/>
          <w:lang w:val="bg-BG" w:eastAsia="en-US"/>
        </w:rPr>
      </w:pPr>
      <w:r>
        <w:rPr>
          <w:b/>
          <w:bCs/>
          <w:lang w:val="bg-BG" w:eastAsia="en-US"/>
        </w:rPr>
        <w:t>Лидия Дончева</w:t>
      </w:r>
    </w:p>
    <w:p w:rsidR="00830965" w:rsidRDefault="00830965" w:rsidP="00E45EF2">
      <w:pPr>
        <w:rPr>
          <w:b/>
          <w:bCs/>
          <w:sz w:val="18"/>
          <w:szCs w:val="18"/>
          <w:lang w:val="bg-BG" w:eastAsia="en-US"/>
        </w:rPr>
      </w:pPr>
    </w:p>
    <w:sectPr w:rsidR="00830965" w:rsidSect="00E45EF2">
      <w:footerReference w:type="default" r:id="rId9"/>
      <w:pgSz w:w="11906" w:h="16838" w:code="9"/>
      <w:pgMar w:top="709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71" w:rsidRDefault="00E56771" w:rsidP="008A4124">
      <w:r>
        <w:separator/>
      </w:r>
    </w:p>
  </w:endnote>
  <w:endnote w:type="continuationSeparator" w:id="0">
    <w:p w:rsidR="00E56771" w:rsidRDefault="00E56771" w:rsidP="008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30" w:rsidRDefault="00B136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1A42">
      <w:rPr>
        <w:noProof/>
      </w:rPr>
      <w:t>1</w:t>
    </w:r>
    <w:r>
      <w:rPr>
        <w:noProof/>
      </w:rPr>
      <w:fldChar w:fldCharType="end"/>
    </w:r>
  </w:p>
  <w:p w:rsidR="00111C30" w:rsidRDefault="00111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71" w:rsidRDefault="00E56771" w:rsidP="008A4124">
      <w:r>
        <w:separator/>
      </w:r>
    </w:p>
  </w:footnote>
  <w:footnote w:type="continuationSeparator" w:id="0">
    <w:p w:rsidR="00E56771" w:rsidRDefault="00E56771" w:rsidP="008A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F8F518"/>
    <w:name w:val="Outline"/>
    <w:lvl w:ilvl="0">
      <w:start w:val="1"/>
      <w:numFmt w:val="decimal"/>
      <w:pStyle w:val="StyleHeading3TimesNewRomanCenteredLeft062cmFirst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00F1EA2"/>
    <w:multiLevelType w:val="hybridMultilevel"/>
    <w:tmpl w:val="E9D0670C"/>
    <w:lvl w:ilvl="0" w:tplc="E8A493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270C2"/>
    <w:multiLevelType w:val="hybridMultilevel"/>
    <w:tmpl w:val="0D4ED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D854FD2"/>
    <w:multiLevelType w:val="hybridMultilevel"/>
    <w:tmpl w:val="F7AE52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FE"/>
    <w:rsid w:val="00004F62"/>
    <w:rsid w:val="00012DC3"/>
    <w:rsid w:val="0001605A"/>
    <w:rsid w:val="0002452E"/>
    <w:rsid w:val="00031D9E"/>
    <w:rsid w:val="00033D19"/>
    <w:rsid w:val="00034CC0"/>
    <w:rsid w:val="00090AFE"/>
    <w:rsid w:val="00093897"/>
    <w:rsid w:val="000A1F7E"/>
    <w:rsid w:val="000A2E28"/>
    <w:rsid w:val="000A490D"/>
    <w:rsid w:val="000A75B4"/>
    <w:rsid w:val="000B6AE5"/>
    <w:rsid w:val="000B736F"/>
    <w:rsid w:val="000C115D"/>
    <w:rsid w:val="000D3808"/>
    <w:rsid w:val="000E424F"/>
    <w:rsid w:val="000F232F"/>
    <w:rsid w:val="000F23D0"/>
    <w:rsid w:val="00102DCD"/>
    <w:rsid w:val="001068EB"/>
    <w:rsid w:val="00111C30"/>
    <w:rsid w:val="0011353E"/>
    <w:rsid w:val="00114A36"/>
    <w:rsid w:val="00116F7D"/>
    <w:rsid w:val="00133218"/>
    <w:rsid w:val="00133E2D"/>
    <w:rsid w:val="001370DD"/>
    <w:rsid w:val="00140769"/>
    <w:rsid w:val="00146568"/>
    <w:rsid w:val="00161325"/>
    <w:rsid w:val="0017216C"/>
    <w:rsid w:val="00173B9A"/>
    <w:rsid w:val="001813A0"/>
    <w:rsid w:val="00190B6E"/>
    <w:rsid w:val="001A06AF"/>
    <w:rsid w:val="001A6456"/>
    <w:rsid w:val="001B77AB"/>
    <w:rsid w:val="001C0D32"/>
    <w:rsid w:val="001C231D"/>
    <w:rsid w:val="001C2AC8"/>
    <w:rsid w:val="001D3E46"/>
    <w:rsid w:val="001F4AB6"/>
    <w:rsid w:val="00205A41"/>
    <w:rsid w:val="00220CAF"/>
    <w:rsid w:val="00234CCF"/>
    <w:rsid w:val="0024043F"/>
    <w:rsid w:val="00246426"/>
    <w:rsid w:val="00273AF6"/>
    <w:rsid w:val="00277B6F"/>
    <w:rsid w:val="00282E6C"/>
    <w:rsid w:val="00290415"/>
    <w:rsid w:val="00297C74"/>
    <w:rsid w:val="002B20E1"/>
    <w:rsid w:val="002B22FA"/>
    <w:rsid w:val="002C4EAE"/>
    <w:rsid w:val="002E0574"/>
    <w:rsid w:val="00300D2A"/>
    <w:rsid w:val="00307AFE"/>
    <w:rsid w:val="00336E02"/>
    <w:rsid w:val="00346484"/>
    <w:rsid w:val="00361E0F"/>
    <w:rsid w:val="00365364"/>
    <w:rsid w:val="00375B74"/>
    <w:rsid w:val="00377E44"/>
    <w:rsid w:val="003821FA"/>
    <w:rsid w:val="003827C8"/>
    <w:rsid w:val="003A7B74"/>
    <w:rsid w:val="003B61F8"/>
    <w:rsid w:val="003C6041"/>
    <w:rsid w:val="00407EFE"/>
    <w:rsid w:val="004108F1"/>
    <w:rsid w:val="0043375F"/>
    <w:rsid w:val="00450F31"/>
    <w:rsid w:val="00461E8E"/>
    <w:rsid w:val="00473C3B"/>
    <w:rsid w:val="004749A1"/>
    <w:rsid w:val="004827E4"/>
    <w:rsid w:val="00492425"/>
    <w:rsid w:val="00495F1D"/>
    <w:rsid w:val="004B083F"/>
    <w:rsid w:val="004B0956"/>
    <w:rsid w:val="004E5F13"/>
    <w:rsid w:val="004E732D"/>
    <w:rsid w:val="00504F24"/>
    <w:rsid w:val="005111AA"/>
    <w:rsid w:val="0051150F"/>
    <w:rsid w:val="005258E8"/>
    <w:rsid w:val="00542513"/>
    <w:rsid w:val="00562E03"/>
    <w:rsid w:val="00580887"/>
    <w:rsid w:val="0058599E"/>
    <w:rsid w:val="005A6BDD"/>
    <w:rsid w:val="005D0486"/>
    <w:rsid w:val="005D05D9"/>
    <w:rsid w:val="005E39CF"/>
    <w:rsid w:val="005E4D8E"/>
    <w:rsid w:val="005E5988"/>
    <w:rsid w:val="006039FD"/>
    <w:rsid w:val="0061104D"/>
    <w:rsid w:val="00621DA8"/>
    <w:rsid w:val="00630ECD"/>
    <w:rsid w:val="00635CF2"/>
    <w:rsid w:val="00645B45"/>
    <w:rsid w:val="00654692"/>
    <w:rsid w:val="00675B9C"/>
    <w:rsid w:val="006842EE"/>
    <w:rsid w:val="006A1A49"/>
    <w:rsid w:val="006B12B0"/>
    <w:rsid w:val="006E26D8"/>
    <w:rsid w:val="006E5072"/>
    <w:rsid w:val="00722844"/>
    <w:rsid w:val="007361EC"/>
    <w:rsid w:val="00750194"/>
    <w:rsid w:val="007A3070"/>
    <w:rsid w:val="007B3180"/>
    <w:rsid w:val="007B53E5"/>
    <w:rsid w:val="007D12C1"/>
    <w:rsid w:val="007F7E3B"/>
    <w:rsid w:val="008169D0"/>
    <w:rsid w:val="00824148"/>
    <w:rsid w:val="008271FC"/>
    <w:rsid w:val="00830965"/>
    <w:rsid w:val="00834C45"/>
    <w:rsid w:val="008554F6"/>
    <w:rsid w:val="00873AE6"/>
    <w:rsid w:val="008771FC"/>
    <w:rsid w:val="008A4124"/>
    <w:rsid w:val="008A7560"/>
    <w:rsid w:val="008B6BF7"/>
    <w:rsid w:val="008B7016"/>
    <w:rsid w:val="008C5E4A"/>
    <w:rsid w:val="008E447E"/>
    <w:rsid w:val="008E7BEC"/>
    <w:rsid w:val="008F298A"/>
    <w:rsid w:val="008F31AD"/>
    <w:rsid w:val="008F322F"/>
    <w:rsid w:val="00922568"/>
    <w:rsid w:val="00984471"/>
    <w:rsid w:val="00985134"/>
    <w:rsid w:val="0099047B"/>
    <w:rsid w:val="009A4000"/>
    <w:rsid w:val="009C1981"/>
    <w:rsid w:val="009D0FF8"/>
    <w:rsid w:val="009D17A6"/>
    <w:rsid w:val="009D598E"/>
    <w:rsid w:val="009E592B"/>
    <w:rsid w:val="00A16DAD"/>
    <w:rsid w:val="00A337BB"/>
    <w:rsid w:val="00A71D54"/>
    <w:rsid w:val="00A7338B"/>
    <w:rsid w:val="00A8603D"/>
    <w:rsid w:val="00AA3604"/>
    <w:rsid w:val="00AB31D5"/>
    <w:rsid w:val="00AC28ED"/>
    <w:rsid w:val="00AF5A34"/>
    <w:rsid w:val="00B04BFE"/>
    <w:rsid w:val="00B0637A"/>
    <w:rsid w:val="00B136A1"/>
    <w:rsid w:val="00B319F7"/>
    <w:rsid w:val="00B66848"/>
    <w:rsid w:val="00B7792C"/>
    <w:rsid w:val="00B823FA"/>
    <w:rsid w:val="00B94E1B"/>
    <w:rsid w:val="00BC0B89"/>
    <w:rsid w:val="00BE4568"/>
    <w:rsid w:val="00BE6085"/>
    <w:rsid w:val="00C176A3"/>
    <w:rsid w:val="00C22E85"/>
    <w:rsid w:val="00C2574F"/>
    <w:rsid w:val="00C45929"/>
    <w:rsid w:val="00C516F5"/>
    <w:rsid w:val="00C55A4B"/>
    <w:rsid w:val="00C916FF"/>
    <w:rsid w:val="00CA1A42"/>
    <w:rsid w:val="00CA6B3A"/>
    <w:rsid w:val="00CB6B54"/>
    <w:rsid w:val="00CD06B6"/>
    <w:rsid w:val="00CD31A4"/>
    <w:rsid w:val="00CF3733"/>
    <w:rsid w:val="00D10426"/>
    <w:rsid w:val="00D109AE"/>
    <w:rsid w:val="00D15079"/>
    <w:rsid w:val="00D228D0"/>
    <w:rsid w:val="00D55494"/>
    <w:rsid w:val="00D76C28"/>
    <w:rsid w:val="00DA0776"/>
    <w:rsid w:val="00DA0963"/>
    <w:rsid w:val="00DA4FE0"/>
    <w:rsid w:val="00DD3231"/>
    <w:rsid w:val="00DD55FD"/>
    <w:rsid w:val="00DE3492"/>
    <w:rsid w:val="00DE679A"/>
    <w:rsid w:val="00E03CCB"/>
    <w:rsid w:val="00E14016"/>
    <w:rsid w:val="00E45EF2"/>
    <w:rsid w:val="00E56771"/>
    <w:rsid w:val="00E84DC6"/>
    <w:rsid w:val="00ED5D63"/>
    <w:rsid w:val="00F07BB3"/>
    <w:rsid w:val="00F426A2"/>
    <w:rsid w:val="00F42C22"/>
    <w:rsid w:val="00F46B79"/>
    <w:rsid w:val="00F74B1F"/>
    <w:rsid w:val="00F752BF"/>
    <w:rsid w:val="00F80B13"/>
    <w:rsid w:val="00F8479E"/>
    <w:rsid w:val="00F92C97"/>
    <w:rsid w:val="00FB31D2"/>
    <w:rsid w:val="00FC53DE"/>
    <w:rsid w:val="00FE1845"/>
    <w:rsid w:val="00FE5045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FE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E424F"/>
    <w:pPr>
      <w:keepNext/>
      <w:numPr>
        <w:ilvl w:val="1"/>
      </w:numPr>
      <w:jc w:val="both"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07AFE"/>
    <w:pPr>
      <w:keepNext/>
      <w:jc w:val="both"/>
      <w:outlineLvl w:val="2"/>
    </w:pPr>
    <w:rPr>
      <w:rFonts w:ascii="CG Times" w:eastAsia="Calibri" w:hAnsi="CG Times" w:cs="CG Times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AFE"/>
    <w:pPr>
      <w:keepNext/>
      <w:numPr>
        <w:ilvl w:val="3"/>
        <w:numId w:val="1"/>
      </w:numPr>
      <w:spacing w:before="240" w:after="60"/>
      <w:jc w:val="right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2C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E424F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uiPriority w:val="99"/>
    <w:semiHidden/>
    <w:rsid w:val="00307AFE"/>
    <w:rPr>
      <w:rFonts w:ascii="Cambria" w:hAnsi="Cambria" w:cs="Cambria"/>
      <w:b/>
      <w:bCs/>
      <w:color w:val="4F81BD"/>
      <w:sz w:val="24"/>
      <w:szCs w:val="24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07AFE"/>
    <w:rPr>
      <w:rFonts w:ascii="Times New Roman" w:hAnsi="Times New Roman" w:cs="Times New Roman"/>
      <w:b/>
      <w:bCs/>
      <w:i/>
      <w:iCs/>
      <w:sz w:val="24"/>
      <w:szCs w:val="24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E3492"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307A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AFE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307AFE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307AFE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307AFE"/>
    <w:pPr>
      <w:tabs>
        <w:tab w:val="left" w:pos="8307"/>
      </w:tabs>
      <w:spacing w:before="240"/>
      <w:ind w:right="-276"/>
    </w:pPr>
    <w:rPr>
      <w:sz w:val="28"/>
      <w:szCs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AF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lainText">
    <w:name w:val="Plain Text"/>
    <w:basedOn w:val="Normal"/>
    <w:link w:val="PlainTextChar"/>
    <w:uiPriority w:val="99"/>
    <w:semiHidden/>
    <w:rsid w:val="00307AFE"/>
    <w:pPr>
      <w:suppressAutoHyphens w:val="0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AFE"/>
    <w:rPr>
      <w:rFonts w:ascii="Courier New" w:hAnsi="Courier New" w:cs="Courier New"/>
      <w:sz w:val="20"/>
      <w:szCs w:val="20"/>
      <w:lang w:eastAsia="bg-BG"/>
    </w:rPr>
  </w:style>
  <w:style w:type="paragraph" w:customStyle="1" w:styleId="StyleHeading3TimesNewRomanCenteredLeft062cmFirst">
    <w:name w:val="Style Heading 3 + Times New Roman Centered Left:  062 cm First ..."/>
    <w:basedOn w:val="Heading3"/>
    <w:uiPriority w:val="99"/>
    <w:rsid w:val="00307AFE"/>
    <w:pPr>
      <w:numPr>
        <w:numId w:val="1"/>
      </w:numPr>
      <w:tabs>
        <w:tab w:val="clear" w:pos="709"/>
        <w:tab w:val="num" w:pos="360"/>
      </w:tabs>
      <w:ind w:left="0" w:firstLine="0"/>
      <w:jc w:val="center"/>
    </w:pPr>
    <w:rPr>
      <w:rFonts w:ascii="Times New Roman" w:hAnsi="Times New Roman" w:cs="Times New Roman"/>
    </w:rPr>
  </w:style>
  <w:style w:type="character" w:customStyle="1" w:styleId="Heading3Char1">
    <w:name w:val="Heading 3 Char1"/>
    <w:link w:val="Heading3"/>
    <w:uiPriority w:val="99"/>
    <w:semiHidden/>
    <w:rsid w:val="00307AFE"/>
    <w:rPr>
      <w:rFonts w:ascii="CG Times" w:hAnsi="CG Times" w:cs="CG Times"/>
      <w:b/>
      <w:bCs/>
      <w:sz w:val="28"/>
      <w:szCs w:val="28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7AFE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307AFE"/>
    <w:rPr>
      <w:rFonts w:ascii="Cambria" w:hAnsi="Cambria" w:cs="Cambria"/>
      <w:i/>
      <w:iCs/>
      <w:color w:val="4F81BD"/>
      <w:spacing w:val="15"/>
      <w:sz w:val="24"/>
      <w:szCs w:val="24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8A4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124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8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474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FE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E424F"/>
    <w:pPr>
      <w:keepNext/>
      <w:numPr>
        <w:ilvl w:val="1"/>
      </w:numPr>
      <w:jc w:val="both"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07AFE"/>
    <w:pPr>
      <w:keepNext/>
      <w:jc w:val="both"/>
      <w:outlineLvl w:val="2"/>
    </w:pPr>
    <w:rPr>
      <w:rFonts w:ascii="CG Times" w:eastAsia="Calibri" w:hAnsi="CG Times" w:cs="CG Times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AFE"/>
    <w:pPr>
      <w:keepNext/>
      <w:numPr>
        <w:ilvl w:val="3"/>
        <w:numId w:val="1"/>
      </w:numPr>
      <w:spacing w:before="240" w:after="60"/>
      <w:jc w:val="right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2C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E424F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uiPriority w:val="99"/>
    <w:semiHidden/>
    <w:rsid w:val="00307AFE"/>
    <w:rPr>
      <w:rFonts w:ascii="Cambria" w:hAnsi="Cambria" w:cs="Cambria"/>
      <w:b/>
      <w:bCs/>
      <w:color w:val="4F81BD"/>
      <w:sz w:val="24"/>
      <w:szCs w:val="24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07AFE"/>
    <w:rPr>
      <w:rFonts w:ascii="Times New Roman" w:hAnsi="Times New Roman" w:cs="Times New Roman"/>
      <w:b/>
      <w:bCs/>
      <w:i/>
      <w:iCs/>
      <w:sz w:val="24"/>
      <w:szCs w:val="24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E3492"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307A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AFE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307AFE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307AFE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307AFE"/>
    <w:pPr>
      <w:tabs>
        <w:tab w:val="left" w:pos="8307"/>
      </w:tabs>
      <w:spacing w:before="240"/>
      <w:ind w:right="-276"/>
    </w:pPr>
    <w:rPr>
      <w:sz w:val="28"/>
      <w:szCs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AF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lainText">
    <w:name w:val="Plain Text"/>
    <w:basedOn w:val="Normal"/>
    <w:link w:val="PlainTextChar"/>
    <w:uiPriority w:val="99"/>
    <w:semiHidden/>
    <w:rsid w:val="00307AFE"/>
    <w:pPr>
      <w:suppressAutoHyphens w:val="0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AFE"/>
    <w:rPr>
      <w:rFonts w:ascii="Courier New" w:hAnsi="Courier New" w:cs="Courier New"/>
      <w:sz w:val="20"/>
      <w:szCs w:val="20"/>
      <w:lang w:eastAsia="bg-BG"/>
    </w:rPr>
  </w:style>
  <w:style w:type="paragraph" w:customStyle="1" w:styleId="StyleHeading3TimesNewRomanCenteredLeft062cmFirst">
    <w:name w:val="Style Heading 3 + Times New Roman Centered Left:  062 cm First ..."/>
    <w:basedOn w:val="Heading3"/>
    <w:uiPriority w:val="99"/>
    <w:rsid w:val="00307AFE"/>
    <w:pPr>
      <w:numPr>
        <w:numId w:val="1"/>
      </w:numPr>
      <w:tabs>
        <w:tab w:val="clear" w:pos="709"/>
        <w:tab w:val="num" w:pos="360"/>
      </w:tabs>
      <w:ind w:left="0" w:firstLine="0"/>
      <w:jc w:val="center"/>
    </w:pPr>
    <w:rPr>
      <w:rFonts w:ascii="Times New Roman" w:hAnsi="Times New Roman" w:cs="Times New Roman"/>
    </w:rPr>
  </w:style>
  <w:style w:type="character" w:customStyle="1" w:styleId="Heading3Char1">
    <w:name w:val="Heading 3 Char1"/>
    <w:link w:val="Heading3"/>
    <w:uiPriority w:val="99"/>
    <w:semiHidden/>
    <w:rsid w:val="00307AFE"/>
    <w:rPr>
      <w:rFonts w:ascii="CG Times" w:hAnsi="CG Times" w:cs="CG Times"/>
      <w:b/>
      <w:bCs/>
      <w:sz w:val="28"/>
      <w:szCs w:val="28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7AFE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307AFE"/>
    <w:rPr>
      <w:rFonts w:ascii="Cambria" w:hAnsi="Cambria" w:cs="Cambria"/>
      <w:i/>
      <w:iCs/>
      <w:color w:val="4F81BD"/>
      <w:spacing w:val="15"/>
      <w:sz w:val="24"/>
      <w:szCs w:val="24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8A4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124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8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47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3343-B6FD-434F-B9F2-D51FC14E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UNWE</dc:creator>
  <cp:lastModifiedBy>Torbova</cp:lastModifiedBy>
  <cp:revision>72</cp:revision>
  <cp:lastPrinted>2015-01-30T12:46:00Z</cp:lastPrinted>
  <dcterms:created xsi:type="dcterms:W3CDTF">2013-07-30T14:40:00Z</dcterms:created>
  <dcterms:modified xsi:type="dcterms:W3CDTF">2015-01-30T12:46:00Z</dcterms:modified>
</cp:coreProperties>
</file>