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DF2" w:rsidRPr="00025DF2" w:rsidRDefault="00025DF2" w:rsidP="00025D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bg-BG"/>
        </w:rPr>
      </w:pPr>
      <w:r w:rsidRPr="00025DF2">
        <w:rPr>
          <w:rFonts w:ascii="Times New Roman" w:eastAsia="Times New Roman" w:hAnsi="Times New Roman" w:cs="Times New Roman"/>
          <w:sz w:val="27"/>
          <w:szCs w:val="27"/>
          <w:lang w:eastAsia="bg-BG"/>
        </w:rPr>
        <w:t>00062-2016-0009</w:t>
      </w:r>
    </w:p>
    <w:p w:rsidR="00025DF2" w:rsidRPr="00025DF2" w:rsidRDefault="00025DF2" w:rsidP="00025D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bookmarkStart w:id="0" w:name="_GoBack"/>
      <w:bookmarkEnd w:id="0"/>
      <w:r w:rsidRPr="00025DF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BG-София: </w:t>
      </w:r>
    </w:p>
    <w:p w:rsidR="00025DF2" w:rsidRPr="00025DF2" w:rsidRDefault="00025DF2" w:rsidP="00025D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025DF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РЕШЕНИЕ</w:t>
      </w:r>
    </w:p>
    <w:p w:rsidR="00025DF2" w:rsidRPr="00025DF2" w:rsidRDefault="00025DF2" w:rsidP="00025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25DF2">
        <w:rPr>
          <w:rFonts w:ascii="Times New Roman" w:eastAsia="Times New Roman" w:hAnsi="Times New Roman" w:cs="Times New Roman"/>
          <w:sz w:val="24"/>
          <w:szCs w:val="24"/>
          <w:lang w:eastAsia="bg-BG"/>
        </w:rPr>
        <w:t>Номер: 19 от 12.03.2016 г. </w:t>
      </w:r>
    </w:p>
    <w:p w:rsidR="00025DF2" w:rsidRPr="00025DF2" w:rsidRDefault="00025DF2" w:rsidP="00025D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25DF2">
        <w:rPr>
          <w:rFonts w:ascii="Times New Roman" w:eastAsia="Times New Roman" w:hAnsi="Times New Roman" w:cs="Times New Roman"/>
          <w:sz w:val="24"/>
          <w:szCs w:val="24"/>
          <w:lang w:eastAsia="bg-BG"/>
        </w:rPr>
        <w:t>чл. 3, ал. 1 от ЗОП</w:t>
      </w:r>
    </w:p>
    <w:p w:rsidR="00025DF2" w:rsidRPr="00025DF2" w:rsidRDefault="00025DF2" w:rsidP="00025D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25DF2">
        <w:rPr>
          <w:rFonts w:ascii="Times New Roman" w:eastAsia="Times New Roman" w:hAnsi="Times New Roman" w:cs="Times New Roman"/>
          <w:sz w:val="24"/>
          <w:szCs w:val="24"/>
          <w:lang w:eastAsia="bg-BG"/>
        </w:rPr>
        <w:t>А) за откриване на процедура</w:t>
      </w:r>
    </w:p>
    <w:p w:rsidR="00025DF2" w:rsidRPr="00025DF2" w:rsidRDefault="00025DF2" w:rsidP="00025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1" w:name="I."/>
      <w:bookmarkEnd w:id="1"/>
    </w:p>
    <w:p w:rsidR="00025DF2" w:rsidRPr="00025DF2" w:rsidRDefault="00025DF2" w:rsidP="00025D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25DF2">
        <w:rPr>
          <w:rFonts w:ascii="Times New Roman" w:eastAsia="Times New Roman" w:hAnsi="Times New Roman" w:cs="Times New Roman"/>
          <w:sz w:val="24"/>
          <w:szCs w:val="24"/>
          <w:lang w:eastAsia="bg-BG"/>
        </w:rPr>
        <w:t>І: ВЪЗЛОЖИТЕЛ</w:t>
      </w:r>
    </w:p>
    <w:p w:rsidR="00025DF2" w:rsidRPr="00025DF2" w:rsidRDefault="00025DF2" w:rsidP="00025D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25DF2">
        <w:rPr>
          <w:rFonts w:ascii="Times New Roman" w:eastAsia="Times New Roman" w:hAnsi="Times New Roman" w:cs="Times New Roman"/>
          <w:sz w:val="24"/>
          <w:szCs w:val="24"/>
          <w:lang w:eastAsia="bg-BG"/>
        </w:rPr>
        <w:t>чл. 7, т. 1-4 на ЗОП (класически)</w:t>
      </w:r>
    </w:p>
    <w:p w:rsidR="00025DF2" w:rsidRPr="00025DF2" w:rsidRDefault="00025DF2" w:rsidP="00025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25DF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I.1) </w:t>
      </w:r>
      <w:r w:rsidRPr="00025DF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Наименование и адрес</w:t>
      </w:r>
    </w:p>
    <w:p w:rsidR="00025DF2" w:rsidRPr="00025DF2" w:rsidRDefault="00025DF2" w:rsidP="00025D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25DF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Университет за национално и световно стопанство, ж.к.Студентски град, ул.Осми декември, За: Цветанка </w:t>
      </w:r>
      <w:proofErr w:type="spellStart"/>
      <w:r w:rsidRPr="00025DF2">
        <w:rPr>
          <w:rFonts w:ascii="Times New Roman" w:eastAsia="Times New Roman" w:hAnsi="Times New Roman" w:cs="Times New Roman"/>
          <w:sz w:val="24"/>
          <w:szCs w:val="24"/>
          <w:lang w:eastAsia="bg-BG"/>
        </w:rPr>
        <w:t>Торбова</w:t>
      </w:r>
      <w:proofErr w:type="spellEnd"/>
      <w:r w:rsidRPr="00025DF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Република България 1700, София, Тел.: 02 8195377, </w:t>
      </w:r>
      <w:proofErr w:type="spellStart"/>
      <w:r w:rsidRPr="00025DF2">
        <w:rPr>
          <w:rFonts w:ascii="Times New Roman" w:eastAsia="Times New Roman" w:hAnsi="Times New Roman" w:cs="Times New Roman"/>
          <w:sz w:val="24"/>
          <w:szCs w:val="24"/>
          <w:lang w:eastAsia="bg-BG"/>
        </w:rPr>
        <w:t>E-mail</w:t>
      </w:r>
      <w:proofErr w:type="spellEnd"/>
      <w:r w:rsidRPr="00025DF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hyperlink r:id="rId6" w:history="1">
        <w:r w:rsidRPr="00025D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torbova@unwe.bg</w:t>
        </w:r>
      </w:hyperlink>
      <w:r w:rsidRPr="00025DF2">
        <w:rPr>
          <w:rFonts w:ascii="Times New Roman" w:eastAsia="Times New Roman" w:hAnsi="Times New Roman" w:cs="Times New Roman"/>
          <w:sz w:val="24"/>
          <w:szCs w:val="24"/>
          <w:lang w:eastAsia="bg-BG"/>
        </w:rPr>
        <w:t>, Факс: 02 8195516</w:t>
      </w:r>
    </w:p>
    <w:p w:rsidR="00025DF2" w:rsidRPr="00025DF2" w:rsidRDefault="00025DF2" w:rsidP="00025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25DF2">
        <w:rPr>
          <w:rFonts w:ascii="Times New Roman" w:eastAsia="Times New Roman" w:hAnsi="Times New Roman" w:cs="Times New Roman"/>
          <w:sz w:val="24"/>
          <w:szCs w:val="24"/>
          <w:lang w:eastAsia="bg-BG"/>
        </w:rPr>
        <w:t>Място/места за контакт: Сектор Обществени поръчки и търгове</w:t>
      </w:r>
    </w:p>
    <w:p w:rsidR="00025DF2" w:rsidRPr="00025DF2" w:rsidRDefault="00025DF2" w:rsidP="00025D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25DF2">
        <w:rPr>
          <w:rFonts w:ascii="Times New Roman" w:eastAsia="Times New Roman" w:hAnsi="Times New Roman" w:cs="Times New Roman"/>
          <w:sz w:val="24"/>
          <w:szCs w:val="24"/>
          <w:lang w:eastAsia="bg-BG"/>
        </w:rPr>
        <w:t>Интернет адрес/и:</w:t>
      </w:r>
    </w:p>
    <w:p w:rsidR="00025DF2" w:rsidRPr="00025DF2" w:rsidRDefault="00025DF2" w:rsidP="00025D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25DF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Основен адрес на възлагащия орган/възложителя: </w:t>
      </w:r>
      <w:hyperlink r:id="rId7" w:history="1">
        <w:r w:rsidRPr="00025D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www.unwe.bg</w:t>
        </w:r>
      </w:hyperlink>
      <w:r w:rsidRPr="00025DF2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025DF2" w:rsidRPr="00025DF2" w:rsidRDefault="00025DF2" w:rsidP="00025D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25DF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Адрес на профила на купувача: </w:t>
      </w:r>
      <w:hyperlink r:id="rId8" w:history="1">
        <w:r w:rsidRPr="00025D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http://zop.unwe.bg/Document?folderId=218</w:t>
        </w:r>
      </w:hyperlink>
      <w:r w:rsidRPr="00025DF2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025DF2" w:rsidRPr="00025DF2" w:rsidRDefault="00025DF2" w:rsidP="00025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25DF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I.2) </w:t>
      </w:r>
      <w:r w:rsidRPr="00025DF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Вид на възложителя и основна/и дейност/и</w:t>
      </w:r>
    </w:p>
    <w:p w:rsidR="00025DF2" w:rsidRPr="00025DF2" w:rsidRDefault="00025DF2" w:rsidP="00025D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proofErr w:type="spellStart"/>
      <w:r w:rsidRPr="00025DF2">
        <w:rPr>
          <w:rFonts w:ascii="Times New Roman" w:eastAsia="Times New Roman" w:hAnsi="Times New Roman" w:cs="Times New Roman"/>
          <w:sz w:val="24"/>
          <w:szCs w:val="24"/>
          <w:lang w:eastAsia="bg-BG"/>
        </w:rPr>
        <w:t>Публичноправна</w:t>
      </w:r>
      <w:proofErr w:type="spellEnd"/>
      <w:r w:rsidRPr="00025DF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организация</w:t>
      </w:r>
    </w:p>
    <w:p w:rsidR="00025DF2" w:rsidRPr="00025DF2" w:rsidRDefault="00025DF2" w:rsidP="00025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25DF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Основна дейност на възложителя</w:t>
      </w:r>
    </w:p>
    <w:p w:rsidR="00025DF2" w:rsidRPr="00025DF2" w:rsidRDefault="00025DF2" w:rsidP="00025D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25DF2">
        <w:rPr>
          <w:rFonts w:ascii="Times New Roman" w:eastAsia="Times New Roman" w:hAnsi="Times New Roman" w:cs="Times New Roman"/>
          <w:sz w:val="24"/>
          <w:szCs w:val="24"/>
          <w:lang w:eastAsia="bg-BG"/>
        </w:rPr>
        <w:t>Образование</w:t>
      </w:r>
    </w:p>
    <w:p w:rsidR="00025DF2" w:rsidRPr="00025DF2" w:rsidRDefault="00025DF2" w:rsidP="00025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25DF2" w:rsidRPr="00025DF2" w:rsidRDefault="00025DF2" w:rsidP="00025D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25DF2">
        <w:rPr>
          <w:rFonts w:ascii="Times New Roman" w:eastAsia="Times New Roman" w:hAnsi="Times New Roman" w:cs="Times New Roman"/>
          <w:sz w:val="24"/>
          <w:szCs w:val="24"/>
          <w:lang w:eastAsia="bg-BG"/>
        </w:rPr>
        <w:t>А) ЗА ОТКРИВАНЕ НА ПРОЦЕДУРА ЗА ВЪЗЛАГАНЕ НА ОБЩЕСТВЕНА ПОРЪЧКА</w:t>
      </w:r>
    </w:p>
    <w:p w:rsidR="00025DF2" w:rsidRPr="00025DF2" w:rsidRDefault="00025DF2" w:rsidP="00025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2" w:name="II."/>
      <w:bookmarkEnd w:id="2"/>
    </w:p>
    <w:p w:rsidR="00025DF2" w:rsidRPr="00025DF2" w:rsidRDefault="00025DF2" w:rsidP="00025D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25DF2">
        <w:rPr>
          <w:rFonts w:ascii="Times New Roman" w:eastAsia="Times New Roman" w:hAnsi="Times New Roman" w:cs="Times New Roman"/>
          <w:sz w:val="24"/>
          <w:szCs w:val="24"/>
          <w:lang w:eastAsia="bg-BG"/>
        </w:rPr>
        <w:t>ІI: ОТКРИВАНЕ</w:t>
      </w:r>
    </w:p>
    <w:p w:rsidR="00025DF2" w:rsidRPr="00025DF2" w:rsidRDefault="00025DF2" w:rsidP="00025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25DF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ОТКРИВАМ</w:t>
      </w:r>
    </w:p>
    <w:p w:rsidR="00025DF2" w:rsidRPr="00025DF2" w:rsidRDefault="00025DF2" w:rsidP="00025D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25DF2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процедура за възлагане на обществена поръчка</w:t>
      </w:r>
    </w:p>
    <w:p w:rsidR="00025DF2" w:rsidRPr="00025DF2" w:rsidRDefault="00025DF2" w:rsidP="00025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25DF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ІI.1) </w:t>
      </w:r>
      <w:r w:rsidRPr="00025DF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Вид на процедурата</w:t>
      </w:r>
    </w:p>
    <w:p w:rsidR="00025DF2" w:rsidRPr="00025DF2" w:rsidRDefault="00025DF2" w:rsidP="00025D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25DF2">
        <w:rPr>
          <w:rFonts w:ascii="Times New Roman" w:eastAsia="Times New Roman" w:hAnsi="Times New Roman" w:cs="Times New Roman"/>
          <w:sz w:val="24"/>
          <w:szCs w:val="24"/>
          <w:lang w:eastAsia="bg-BG"/>
        </w:rPr>
        <w:t>Договаряне без обявление</w:t>
      </w:r>
    </w:p>
    <w:p w:rsidR="00025DF2" w:rsidRPr="00025DF2" w:rsidRDefault="00025DF2" w:rsidP="00025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3" w:name="III."/>
      <w:bookmarkEnd w:id="3"/>
    </w:p>
    <w:p w:rsidR="00025DF2" w:rsidRPr="00025DF2" w:rsidRDefault="00025DF2" w:rsidP="00025D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25DF2">
        <w:rPr>
          <w:rFonts w:ascii="Times New Roman" w:eastAsia="Times New Roman" w:hAnsi="Times New Roman" w:cs="Times New Roman"/>
          <w:sz w:val="24"/>
          <w:szCs w:val="24"/>
          <w:lang w:eastAsia="bg-BG"/>
        </w:rPr>
        <w:t>IІI: ПРАВНО ОСНОВАНИЕ</w:t>
      </w:r>
    </w:p>
    <w:p w:rsidR="00025DF2" w:rsidRPr="00025DF2" w:rsidRDefault="00025DF2" w:rsidP="00025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25DF2">
        <w:rPr>
          <w:rFonts w:ascii="Times New Roman" w:eastAsia="Times New Roman" w:hAnsi="Times New Roman" w:cs="Times New Roman"/>
          <w:sz w:val="24"/>
          <w:szCs w:val="24"/>
          <w:lang w:eastAsia="bg-BG"/>
        </w:rPr>
        <w:t>чл. 90 ал. 1, т.3 от ЗОП</w:t>
      </w:r>
    </w:p>
    <w:p w:rsidR="00025DF2" w:rsidRPr="00025DF2" w:rsidRDefault="00025DF2" w:rsidP="00025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4" w:name="IV."/>
      <w:bookmarkEnd w:id="4"/>
    </w:p>
    <w:p w:rsidR="00025DF2" w:rsidRPr="00025DF2" w:rsidRDefault="00025DF2" w:rsidP="00025D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25DF2">
        <w:rPr>
          <w:rFonts w:ascii="Times New Roman" w:eastAsia="Times New Roman" w:hAnsi="Times New Roman" w:cs="Times New Roman"/>
          <w:sz w:val="24"/>
          <w:szCs w:val="24"/>
          <w:lang w:eastAsia="bg-BG"/>
        </w:rPr>
        <w:t>IV: ОБЕКТ НА ПОРЪЧКАТА</w:t>
      </w:r>
    </w:p>
    <w:p w:rsidR="00025DF2" w:rsidRPr="00025DF2" w:rsidRDefault="00025DF2" w:rsidP="00025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25DF2">
        <w:rPr>
          <w:rFonts w:ascii="Times New Roman" w:eastAsia="Times New Roman" w:hAnsi="Times New Roman" w:cs="Times New Roman"/>
          <w:sz w:val="24"/>
          <w:szCs w:val="24"/>
          <w:lang w:eastAsia="bg-BG"/>
        </w:rPr>
        <w:t>Услуги</w:t>
      </w:r>
    </w:p>
    <w:p w:rsidR="00025DF2" w:rsidRPr="00025DF2" w:rsidRDefault="00025DF2" w:rsidP="00025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25DF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ІV.1) </w:t>
      </w:r>
      <w:r w:rsidRPr="00025DF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Описание на предмета на поръчката/на потребностите при състезателен диалог/на конкурса за проект</w:t>
      </w:r>
    </w:p>
    <w:p w:rsidR="00025DF2" w:rsidRPr="00025DF2" w:rsidRDefault="00025DF2" w:rsidP="00025D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25DF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Абонамент на онлайн база данни </w:t>
      </w:r>
      <w:proofErr w:type="spellStart"/>
      <w:r w:rsidRPr="00025DF2">
        <w:rPr>
          <w:rFonts w:ascii="Times New Roman" w:eastAsia="Times New Roman" w:hAnsi="Times New Roman" w:cs="Times New Roman"/>
          <w:sz w:val="24"/>
          <w:szCs w:val="24"/>
          <w:lang w:eastAsia="bg-BG"/>
        </w:rPr>
        <w:t>EBSCO-Business</w:t>
      </w:r>
      <w:proofErr w:type="spellEnd"/>
      <w:r w:rsidRPr="00025DF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025DF2">
        <w:rPr>
          <w:rFonts w:ascii="Times New Roman" w:eastAsia="Times New Roman" w:hAnsi="Times New Roman" w:cs="Times New Roman"/>
          <w:sz w:val="24"/>
          <w:szCs w:val="24"/>
          <w:lang w:eastAsia="bg-BG"/>
        </w:rPr>
        <w:t>Source</w:t>
      </w:r>
      <w:proofErr w:type="spellEnd"/>
      <w:r w:rsidRPr="00025DF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025DF2">
        <w:rPr>
          <w:rFonts w:ascii="Times New Roman" w:eastAsia="Times New Roman" w:hAnsi="Times New Roman" w:cs="Times New Roman"/>
          <w:sz w:val="24"/>
          <w:szCs w:val="24"/>
          <w:lang w:eastAsia="bg-BG"/>
        </w:rPr>
        <w:t>Complete</w:t>
      </w:r>
      <w:proofErr w:type="spellEnd"/>
      <w:r w:rsidRPr="00025DF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 </w:t>
      </w:r>
      <w:proofErr w:type="spellStart"/>
      <w:r w:rsidRPr="00025DF2">
        <w:rPr>
          <w:rFonts w:ascii="Times New Roman" w:eastAsia="Times New Roman" w:hAnsi="Times New Roman" w:cs="Times New Roman"/>
          <w:sz w:val="24"/>
          <w:szCs w:val="24"/>
          <w:lang w:eastAsia="bg-BG"/>
        </w:rPr>
        <w:t>пълнотекстови</w:t>
      </w:r>
      <w:proofErr w:type="spellEnd"/>
      <w:r w:rsidRPr="00025DF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статии от научни списания, материали и конференции</w:t>
      </w:r>
    </w:p>
    <w:p w:rsidR="00025DF2" w:rsidRPr="00025DF2" w:rsidRDefault="00025DF2" w:rsidP="00025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25DF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ІV.2) </w:t>
      </w:r>
      <w:r w:rsidRPr="00025DF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Зелена обществена поръчка</w:t>
      </w:r>
    </w:p>
    <w:p w:rsidR="00025DF2" w:rsidRPr="00025DF2" w:rsidRDefault="00025DF2" w:rsidP="00025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25DF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ІV.2.1) </w:t>
      </w:r>
      <w:r w:rsidRPr="00025DF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Поръчката е "зелена", съгласно обхвата на Националния план за действие за насърчаване на зелените обществени поръчки</w:t>
      </w:r>
    </w:p>
    <w:p w:rsidR="00025DF2" w:rsidRPr="00025DF2" w:rsidRDefault="00025DF2" w:rsidP="00025D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25DF2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025DF2" w:rsidRPr="00025DF2" w:rsidRDefault="00025DF2" w:rsidP="00025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25DF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ІV.2.1.2.) </w:t>
      </w:r>
      <w:r w:rsidRPr="00025DF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"Зелените" критерии присъстват във:</w:t>
      </w:r>
    </w:p>
    <w:p w:rsidR="00025DF2" w:rsidRPr="00025DF2" w:rsidRDefault="00025DF2" w:rsidP="00025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25DF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ІV.2.2) </w:t>
      </w:r>
      <w:r w:rsidRPr="00025DF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Поръчката е "зелена" извън обхвата на Националния план за действие</w:t>
      </w:r>
    </w:p>
    <w:p w:rsidR="00025DF2" w:rsidRPr="00025DF2" w:rsidRDefault="00025DF2" w:rsidP="00025D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25DF2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025DF2" w:rsidRPr="00025DF2" w:rsidRDefault="00025DF2" w:rsidP="00025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5" w:name="V."/>
      <w:bookmarkEnd w:id="5"/>
    </w:p>
    <w:p w:rsidR="00025DF2" w:rsidRPr="00025DF2" w:rsidRDefault="00025DF2" w:rsidP="00025D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25DF2">
        <w:rPr>
          <w:rFonts w:ascii="Times New Roman" w:eastAsia="Times New Roman" w:hAnsi="Times New Roman" w:cs="Times New Roman"/>
          <w:sz w:val="24"/>
          <w:szCs w:val="24"/>
          <w:lang w:eastAsia="bg-BG"/>
        </w:rPr>
        <w:t>V: МОТИВИ</w:t>
      </w:r>
    </w:p>
    <w:p w:rsidR="00025DF2" w:rsidRPr="00025DF2" w:rsidRDefault="00025DF2" w:rsidP="00025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25DF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V.1) </w:t>
      </w:r>
      <w:r w:rsidRPr="00025DF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Мотиви за избора на процедура</w:t>
      </w:r>
    </w:p>
    <w:p w:rsidR="00025DF2" w:rsidRPr="00025DF2" w:rsidRDefault="00025DF2" w:rsidP="00025D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25DF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Сдружение с нестопанска цел "БЪЛГАРСКИ ИНФОРМАЦИОНЕН КОНСОРЦИУМ" има предоставено право на ползване на базите данни и услугите, както и на разпространението на продукта съгласно Лицензионен договор на </w:t>
      </w:r>
      <w:proofErr w:type="spellStart"/>
      <w:r w:rsidRPr="00025DF2">
        <w:rPr>
          <w:rFonts w:ascii="Times New Roman" w:eastAsia="Times New Roman" w:hAnsi="Times New Roman" w:cs="Times New Roman"/>
          <w:sz w:val="24"/>
          <w:szCs w:val="24"/>
          <w:lang w:eastAsia="bg-BG"/>
        </w:rPr>
        <w:t>ИБиЕсСиО</w:t>
      </w:r>
      <w:proofErr w:type="spellEnd"/>
      <w:r w:rsidRPr="00025DF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025DF2">
        <w:rPr>
          <w:rFonts w:ascii="Times New Roman" w:eastAsia="Times New Roman" w:hAnsi="Times New Roman" w:cs="Times New Roman"/>
          <w:sz w:val="24"/>
          <w:szCs w:val="24"/>
          <w:lang w:eastAsia="bg-BG"/>
        </w:rPr>
        <w:t>Информейшън</w:t>
      </w:r>
      <w:proofErr w:type="spellEnd"/>
      <w:r w:rsidRPr="00025DF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025DF2">
        <w:rPr>
          <w:rFonts w:ascii="Times New Roman" w:eastAsia="Times New Roman" w:hAnsi="Times New Roman" w:cs="Times New Roman"/>
          <w:sz w:val="24"/>
          <w:szCs w:val="24"/>
          <w:lang w:eastAsia="bg-BG"/>
        </w:rPr>
        <w:t>Сървисиз</w:t>
      </w:r>
      <w:proofErr w:type="spellEnd"/>
      <w:r w:rsidRPr="00025DF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/EBSCO </w:t>
      </w:r>
      <w:proofErr w:type="spellStart"/>
      <w:r w:rsidRPr="00025DF2">
        <w:rPr>
          <w:rFonts w:ascii="Times New Roman" w:eastAsia="Times New Roman" w:hAnsi="Times New Roman" w:cs="Times New Roman"/>
          <w:sz w:val="24"/>
          <w:szCs w:val="24"/>
          <w:lang w:eastAsia="bg-BG"/>
        </w:rPr>
        <w:t>Information</w:t>
      </w:r>
      <w:proofErr w:type="spellEnd"/>
      <w:r w:rsidRPr="00025DF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Services</w:t>
      </w:r>
    </w:p>
    <w:p w:rsidR="00025DF2" w:rsidRPr="00025DF2" w:rsidRDefault="00025DF2" w:rsidP="00025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25DF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V.2) </w:t>
      </w:r>
      <w:r w:rsidRPr="00025DF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Лица, до които се изпраща поканата за участие в процедура на договаряне без обявление по реда на ЗОП</w:t>
      </w:r>
    </w:p>
    <w:p w:rsidR="00025DF2" w:rsidRPr="00025DF2" w:rsidRDefault="00025DF2" w:rsidP="00025D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25DF2">
        <w:rPr>
          <w:rFonts w:ascii="Times New Roman" w:eastAsia="Times New Roman" w:hAnsi="Times New Roman" w:cs="Times New Roman"/>
          <w:sz w:val="24"/>
          <w:szCs w:val="24"/>
          <w:lang w:eastAsia="bg-BG"/>
        </w:rPr>
        <w:t>Сдружение с нестопанска цел "БЪЛГАРСКИ ИНФОРМАЦИОНЕН КОНСОРЦИУМ"</w:t>
      </w:r>
    </w:p>
    <w:p w:rsidR="00025DF2" w:rsidRPr="00025DF2" w:rsidRDefault="00025DF2" w:rsidP="00025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25DF2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V.3) </w:t>
      </w:r>
      <w:r w:rsidRPr="00025DF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Настоящата процедура е свързана с процедура за възлагане на обществена поръчка или конкурс за проект, която е:</w:t>
      </w:r>
    </w:p>
    <w:p w:rsidR="00025DF2" w:rsidRPr="00025DF2" w:rsidRDefault="00025DF2" w:rsidP="00025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25DF2">
        <w:rPr>
          <w:rFonts w:ascii="Times New Roman" w:eastAsia="Times New Roman" w:hAnsi="Times New Roman" w:cs="Times New Roman"/>
          <w:sz w:val="24"/>
          <w:szCs w:val="24"/>
          <w:lang w:eastAsia="bg-BG"/>
        </w:rPr>
        <w:t>Публикувано в регистъра на обществените поръчки под уникален №: --</w:t>
      </w:r>
    </w:p>
    <w:p w:rsidR="00025DF2" w:rsidRPr="00025DF2" w:rsidRDefault="00025DF2" w:rsidP="00025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6" w:name="VI."/>
      <w:bookmarkEnd w:id="6"/>
    </w:p>
    <w:p w:rsidR="00025DF2" w:rsidRPr="00025DF2" w:rsidRDefault="00025DF2" w:rsidP="00025D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25DF2">
        <w:rPr>
          <w:rFonts w:ascii="Times New Roman" w:eastAsia="Times New Roman" w:hAnsi="Times New Roman" w:cs="Times New Roman"/>
          <w:sz w:val="24"/>
          <w:szCs w:val="24"/>
          <w:lang w:eastAsia="bg-BG"/>
        </w:rPr>
        <w:t>VI: ОДОБРЯВАМ</w:t>
      </w:r>
    </w:p>
    <w:p w:rsidR="00025DF2" w:rsidRPr="00025DF2" w:rsidRDefault="00025DF2" w:rsidP="00025D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25DF2">
        <w:rPr>
          <w:rFonts w:ascii="Times New Roman" w:eastAsia="Times New Roman" w:hAnsi="Times New Roman" w:cs="Times New Roman"/>
          <w:sz w:val="24"/>
          <w:szCs w:val="24"/>
          <w:lang w:eastAsia="bg-BG"/>
        </w:rPr>
        <w:t>поканата за обществена поръчка</w:t>
      </w:r>
    </w:p>
    <w:p w:rsidR="00025DF2" w:rsidRPr="00025DF2" w:rsidRDefault="00025DF2" w:rsidP="00025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7" w:name="VII."/>
      <w:bookmarkEnd w:id="7"/>
    </w:p>
    <w:p w:rsidR="00025DF2" w:rsidRPr="00025DF2" w:rsidRDefault="00025DF2" w:rsidP="00025D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25DF2">
        <w:rPr>
          <w:rFonts w:ascii="Times New Roman" w:eastAsia="Times New Roman" w:hAnsi="Times New Roman" w:cs="Times New Roman"/>
          <w:sz w:val="24"/>
          <w:szCs w:val="24"/>
          <w:lang w:eastAsia="bg-BG"/>
        </w:rPr>
        <w:t>VII: ОБЖАЛВАНЕ</w:t>
      </w:r>
    </w:p>
    <w:p w:rsidR="00025DF2" w:rsidRPr="00025DF2" w:rsidRDefault="00025DF2" w:rsidP="00025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25DF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VII.1) </w:t>
      </w:r>
      <w:r w:rsidRPr="00025DF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Орган, който отговаря за процедурите по обжалване</w:t>
      </w:r>
    </w:p>
    <w:p w:rsidR="00025DF2" w:rsidRPr="00025DF2" w:rsidRDefault="00025DF2" w:rsidP="00025D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25DF2">
        <w:rPr>
          <w:rFonts w:ascii="Times New Roman" w:eastAsia="Times New Roman" w:hAnsi="Times New Roman" w:cs="Times New Roman"/>
          <w:sz w:val="24"/>
          <w:szCs w:val="24"/>
          <w:lang w:eastAsia="bg-BG"/>
        </w:rPr>
        <w:t>Комисия за защита на конкуренцията, бул.Витоша №18, Република България 1000, София</w:t>
      </w:r>
    </w:p>
    <w:p w:rsidR="00025DF2" w:rsidRPr="00025DF2" w:rsidRDefault="00025DF2" w:rsidP="00025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25DF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VII.2) </w:t>
      </w:r>
      <w:r w:rsidRPr="00025DF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Срок за подаване на жалби: съгласно чл.120 от ЗОП</w:t>
      </w:r>
    </w:p>
    <w:p w:rsidR="00025DF2" w:rsidRPr="00025DF2" w:rsidRDefault="00025DF2" w:rsidP="00025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8" w:name="VIII."/>
      <w:bookmarkEnd w:id="8"/>
    </w:p>
    <w:p w:rsidR="00025DF2" w:rsidRPr="00025DF2" w:rsidRDefault="00025DF2" w:rsidP="00025D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25DF2">
        <w:rPr>
          <w:rFonts w:ascii="Times New Roman" w:eastAsia="Times New Roman" w:hAnsi="Times New Roman" w:cs="Times New Roman"/>
          <w:sz w:val="24"/>
          <w:szCs w:val="24"/>
          <w:lang w:eastAsia="bg-BG"/>
        </w:rPr>
        <w:t>VIII: ДРУГА ИНФОРМАЦИЯ</w:t>
      </w:r>
    </w:p>
    <w:p w:rsidR="00025DF2" w:rsidRPr="00025DF2" w:rsidRDefault="00025DF2" w:rsidP="00025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9" w:name="IX."/>
      <w:bookmarkEnd w:id="9"/>
    </w:p>
    <w:p w:rsidR="00025DF2" w:rsidRPr="00025DF2" w:rsidRDefault="00025DF2" w:rsidP="00025D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25DF2">
        <w:rPr>
          <w:rFonts w:ascii="Times New Roman" w:eastAsia="Times New Roman" w:hAnsi="Times New Roman" w:cs="Times New Roman"/>
          <w:sz w:val="24"/>
          <w:szCs w:val="24"/>
          <w:lang w:eastAsia="bg-BG"/>
        </w:rPr>
        <w:t>IX: ДАТА НА ИЗПРАЩАНЕ НА НАСТОЯЩЕТО РЕШЕНИЕ</w:t>
      </w:r>
    </w:p>
    <w:p w:rsidR="00025DF2" w:rsidRPr="00025DF2" w:rsidRDefault="00025DF2" w:rsidP="00025D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25DF2">
        <w:rPr>
          <w:rFonts w:ascii="Times New Roman" w:eastAsia="Times New Roman" w:hAnsi="Times New Roman" w:cs="Times New Roman"/>
          <w:sz w:val="24"/>
          <w:szCs w:val="24"/>
          <w:lang w:eastAsia="bg-BG"/>
        </w:rPr>
        <w:t>12.03.2016 г. </w:t>
      </w:r>
    </w:p>
    <w:p w:rsidR="00025DF2" w:rsidRPr="00025DF2" w:rsidRDefault="00025DF2" w:rsidP="00025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25DF2" w:rsidRPr="00025DF2" w:rsidRDefault="00025DF2" w:rsidP="00025D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25DF2">
        <w:rPr>
          <w:rFonts w:ascii="Times New Roman" w:eastAsia="Times New Roman" w:hAnsi="Times New Roman" w:cs="Times New Roman"/>
          <w:sz w:val="24"/>
          <w:szCs w:val="24"/>
          <w:lang w:eastAsia="bg-BG"/>
        </w:rPr>
        <w:t>Възложител</w:t>
      </w:r>
    </w:p>
    <w:p w:rsidR="00025DF2" w:rsidRPr="00025DF2" w:rsidRDefault="00025DF2" w:rsidP="00025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25DF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Трите имена</w:t>
      </w:r>
      <w:r w:rsidRPr="00025DF2">
        <w:rPr>
          <w:rFonts w:ascii="Times New Roman" w:eastAsia="Times New Roman" w:hAnsi="Times New Roman" w:cs="Times New Roman"/>
          <w:sz w:val="24"/>
          <w:szCs w:val="24"/>
          <w:lang w:eastAsia="bg-BG"/>
        </w:rPr>
        <w:t>: Николай Василев Бакърджиев</w:t>
      </w:r>
    </w:p>
    <w:p w:rsidR="00025DF2" w:rsidRPr="00025DF2" w:rsidRDefault="00025DF2" w:rsidP="00025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25DF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Длъжност</w:t>
      </w:r>
      <w:r w:rsidRPr="00025DF2">
        <w:rPr>
          <w:rFonts w:ascii="Times New Roman" w:eastAsia="Times New Roman" w:hAnsi="Times New Roman" w:cs="Times New Roman"/>
          <w:sz w:val="24"/>
          <w:szCs w:val="24"/>
          <w:lang w:eastAsia="bg-BG"/>
        </w:rPr>
        <w:t>: Помощник-ректор</w:t>
      </w:r>
    </w:p>
    <w:p w:rsidR="00DB48EF" w:rsidRDefault="00025DF2"/>
    <w:sectPr w:rsidR="00DB48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1873FF"/>
    <w:multiLevelType w:val="multilevel"/>
    <w:tmpl w:val="7AC44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DF2"/>
    <w:rsid w:val="00025DF2"/>
    <w:rsid w:val="00274E81"/>
    <w:rsid w:val="0036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25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025DF2"/>
    <w:rPr>
      <w:color w:val="0000FF"/>
      <w:u w:val="single"/>
    </w:rPr>
  </w:style>
  <w:style w:type="character" w:customStyle="1" w:styleId="nomark">
    <w:name w:val="nomark"/>
    <w:basedOn w:val="DefaultParagraphFont"/>
    <w:rsid w:val="00025DF2"/>
  </w:style>
  <w:style w:type="character" w:customStyle="1" w:styleId="timark">
    <w:name w:val="timark"/>
    <w:basedOn w:val="DefaultParagraphFont"/>
    <w:rsid w:val="00025DF2"/>
  </w:style>
  <w:style w:type="paragraph" w:customStyle="1" w:styleId="tigrseq">
    <w:name w:val="tigrseq"/>
    <w:basedOn w:val="Normal"/>
    <w:rsid w:val="00025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addr">
    <w:name w:val="addr"/>
    <w:basedOn w:val="Normal"/>
    <w:rsid w:val="00025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xurl">
    <w:name w:val="txurl"/>
    <w:basedOn w:val="Normal"/>
    <w:rsid w:val="00025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5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D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25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025DF2"/>
    <w:rPr>
      <w:color w:val="0000FF"/>
      <w:u w:val="single"/>
    </w:rPr>
  </w:style>
  <w:style w:type="character" w:customStyle="1" w:styleId="nomark">
    <w:name w:val="nomark"/>
    <w:basedOn w:val="DefaultParagraphFont"/>
    <w:rsid w:val="00025DF2"/>
  </w:style>
  <w:style w:type="character" w:customStyle="1" w:styleId="timark">
    <w:name w:val="timark"/>
    <w:basedOn w:val="DefaultParagraphFont"/>
    <w:rsid w:val="00025DF2"/>
  </w:style>
  <w:style w:type="paragraph" w:customStyle="1" w:styleId="tigrseq">
    <w:name w:val="tigrseq"/>
    <w:basedOn w:val="Normal"/>
    <w:rsid w:val="00025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addr">
    <w:name w:val="addr"/>
    <w:basedOn w:val="Normal"/>
    <w:rsid w:val="00025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xurl">
    <w:name w:val="txurl"/>
    <w:basedOn w:val="Normal"/>
    <w:rsid w:val="00025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5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D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8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6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12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93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860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48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39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708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0941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584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7511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195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9136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961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9286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750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7251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677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6995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163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103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297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73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267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57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36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75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471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372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15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16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895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264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6840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8511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708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3709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62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934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852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9260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145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753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0824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256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2323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614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0622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0788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377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4973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337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8310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338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openURL('http://zop.unwe.bg/Document?folderId=218')" TargetMode="External"/><Relationship Id="rId3" Type="http://schemas.microsoft.com/office/2007/relationships/stylesWithEffects" Target="stylesWithEffects.xml"/><Relationship Id="rId7" Type="http://schemas.openxmlformats.org/officeDocument/2006/relationships/hyperlink" Target="javascript:openURL('www.unwe.bg'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rbova@unwe.b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Torbova</dc:creator>
  <cp:lastModifiedBy>Torbova</cp:lastModifiedBy>
  <cp:revision>1</cp:revision>
  <dcterms:created xsi:type="dcterms:W3CDTF">2016-03-12T10:55:00Z</dcterms:created>
  <dcterms:modified xsi:type="dcterms:W3CDTF">2016-03-12T10:56:00Z</dcterms:modified>
</cp:coreProperties>
</file>